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9136"/>
        <w:gridCol w:w="224"/>
      </w:tblGrid>
      <w:tr w:rsidR="00A04508" w:rsidRPr="009C59AE" w:rsidTr="005F230F">
        <w:tc>
          <w:tcPr>
            <w:tcW w:w="9122" w:type="dxa"/>
            <w:shd w:val="clear" w:color="auto" w:fill="auto"/>
          </w:tcPr>
          <w:p w:rsidR="00A04508" w:rsidRPr="009C59AE" w:rsidRDefault="0084583D" w:rsidP="009C59AE">
            <w:pPr>
              <w:spacing w:after="0" w:line="240" w:lineRule="auto"/>
              <w:jc w:val="both"/>
            </w:pPr>
            <w:r>
              <w:rPr>
                <w:noProof/>
              </w:rPr>
              <w:drawing>
                <wp:inline distT="0" distB="0" distL="0" distR="0">
                  <wp:extent cx="2857500" cy="739140"/>
                  <wp:effectExtent l="0" t="0" r="0" b="3810"/>
                  <wp:docPr id="1" name="Picture 1" descr="nys-brandmark_dec-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s-brandmark_dec-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0" cy="739140"/>
                          </a:xfrm>
                          <a:prstGeom prst="rect">
                            <a:avLst/>
                          </a:prstGeom>
                          <a:noFill/>
                          <a:ln>
                            <a:noFill/>
                          </a:ln>
                        </pic:spPr>
                      </pic:pic>
                    </a:graphicData>
                  </a:graphic>
                </wp:inline>
              </w:drawing>
            </w:r>
          </w:p>
        </w:tc>
        <w:tc>
          <w:tcPr>
            <w:tcW w:w="238" w:type="dxa"/>
            <w:shd w:val="clear" w:color="auto" w:fill="auto"/>
          </w:tcPr>
          <w:p w:rsidR="00A04508" w:rsidRPr="009C59AE" w:rsidRDefault="00A04508" w:rsidP="009C59AE">
            <w:pPr>
              <w:spacing w:after="0" w:line="240" w:lineRule="auto"/>
              <w:jc w:val="right"/>
            </w:pPr>
          </w:p>
        </w:tc>
      </w:tr>
      <w:tr w:rsidR="005F230F" w:rsidTr="005F230F">
        <w:tblPrEx>
          <w:tblCellSpacing w:w="0" w:type="dxa"/>
          <w:shd w:val="clear" w:color="auto" w:fill="FFFFFF"/>
          <w:tblCellMar>
            <w:left w:w="0" w:type="dxa"/>
            <w:right w:w="0" w:type="dxa"/>
          </w:tblCellMar>
        </w:tblPrEx>
        <w:trPr>
          <w:gridAfter w:val="1"/>
          <w:wAfter w:w="238" w:type="dxa"/>
          <w:tblCellSpacing w:w="0" w:type="dxa"/>
        </w:trPr>
        <w:tc>
          <w:tcPr>
            <w:tcW w:w="0" w:type="auto"/>
            <w:shd w:val="clear" w:color="auto" w:fill="FFFFFF"/>
          </w:tcPr>
          <w:p w:rsidR="005F230F" w:rsidRPr="005F230F" w:rsidRDefault="005F230F" w:rsidP="005F230F">
            <w:pPr>
              <w:spacing w:before="100" w:beforeAutospacing="1" w:after="100" w:afterAutospacing="1" w:line="270" w:lineRule="atLeast"/>
              <w:outlineLvl w:val="3"/>
              <w:rPr>
                <w:rFonts w:ascii="Arial" w:eastAsia="Times New Roman" w:hAnsi="Arial" w:cs="Arial"/>
                <w:b/>
                <w:bCs/>
                <w:color w:val="000000"/>
                <w:sz w:val="27"/>
                <w:szCs w:val="27"/>
              </w:rPr>
            </w:pPr>
            <w:r w:rsidRPr="005F230F">
              <w:rPr>
                <w:rFonts w:ascii="Arial" w:eastAsia="Times New Roman" w:hAnsi="Arial" w:cs="Arial"/>
                <w:b/>
                <w:bCs/>
                <w:color w:val="000000"/>
                <w:sz w:val="27"/>
                <w:szCs w:val="27"/>
              </w:rPr>
              <w:t>ECO Actions for Early August</w:t>
            </w:r>
          </w:p>
          <w:p w:rsidR="005F230F" w:rsidRPr="005F230F" w:rsidRDefault="005F230F" w:rsidP="005F230F">
            <w:pPr>
              <w:spacing w:before="100" w:beforeAutospacing="1" w:after="100" w:afterAutospacing="1" w:line="270" w:lineRule="atLeast"/>
              <w:rPr>
                <w:rFonts w:ascii="Arial" w:eastAsia="Times New Roman" w:hAnsi="Arial" w:cs="Arial"/>
                <w:color w:val="000000"/>
                <w:sz w:val="21"/>
                <w:szCs w:val="21"/>
              </w:rPr>
            </w:pPr>
            <w:r w:rsidRPr="005F230F">
              <w:rPr>
                <w:rFonts w:ascii="Arial" w:eastAsia="Times New Roman" w:hAnsi="Arial" w:cs="Arial"/>
                <w:color w:val="000000"/>
                <w:sz w:val="21"/>
                <w:szCs w:val="21"/>
              </w:rPr>
              <w:t>New York State Department of Environmental Conservation Environmental Conservation Officers (ECOs) enforce the 71 Chapters of NY Environmental Conservation Law, protecting fish and wildlife and preserving environmental quality across New York.</w:t>
            </w:r>
          </w:p>
          <w:p w:rsidR="005F230F" w:rsidRPr="005F230F" w:rsidRDefault="005F230F" w:rsidP="005F230F">
            <w:pPr>
              <w:spacing w:before="100" w:beforeAutospacing="1" w:after="100" w:afterAutospacing="1" w:line="270" w:lineRule="atLeast"/>
              <w:rPr>
                <w:rFonts w:ascii="Arial" w:eastAsia="Times New Roman" w:hAnsi="Arial" w:cs="Arial"/>
                <w:color w:val="000000"/>
                <w:sz w:val="21"/>
                <w:szCs w:val="21"/>
              </w:rPr>
            </w:pPr>
            <w:r w:rsidRPr="005F230F">
              <w:rPr>
                <w:rFonts w:ascii="Arial" w:eastAsia="Times New Roman" w:hAnsi="Arial" w:cs="Arial"/>
                <w:color w:val="000000"/>
                <w:sz w:val="21"/>
                <w:szCs w:val="21"/>
              </w:rPr>
              <w:t>In 2015, the 268 ECOs based across the state responded to 25,000 calls and issued 22,000 tickets for crimes ranging from deer poaching to corporate toxic dumping to illegal mining, black market pet trade and excessive emissions violations.</w:t>
            </w:r>
          </w:p>
          <w:p w:rsidR="005F230F" w:rsidRPr="005F230F" w:rsidRDefault="005F230F" w:rsidP="005F230F">
            <w:pPr>
              <w:spacing w:before="100" w:beforeAutospacing="1" w:after="100" w:afterAutospacing="1" w:line="270" w:lineRule="atLeast"/>
              <w:rPr>
                <w:rFonts w:ascii="Arial" w:eastAsia="Times New Roman" w:hAnsi="Arial" w:cs="Arial"/>
                <w:color w:val="000000"/>
                <w:sz w:val="21"/>
                <w:szCs w:val="21"/>
              </w:rPr>
            </w:pPr>
            <w:r w:rsidRPr="005F230F">
              <w:rPr>
                <w:rFonts w:ascii="Arial" w:eastAsia="Times New Roman" w:hAnsi="Arial" w:cs="Arial"/>
                <w:color w:val="000000"/>
                <w:sz w:val="21"/>
                <w:szCs w:val="21"/>
              </w:rPr>
              <w:t xml:space="preserve">"From Montauk Point to Mount Marcy, from Brooklyn to Buffalo, the ECOs who patrol our state are the first line of defense in protecting New York's environment and our natural resources, ensuring that they exist for future generations of New Yorkers," said Commissioner Basil </w:t>
            </w:r>
            <w:proofErr w:type="spellStart"/>
            <w:r w:rsidRPr="005F230F">
              <w:rPr>
                <w:rFonts w:ascii="Arial" w:eastAsia="Times New Roman" w:hAnsi="Arial" w:cs="Arial"/>
                <w:color w:val="000000"/>
                <w:sz w:val="21"/>
                <w:szCs w:val="21"/>
              </w:rPr>
              <w:t>Seggos</w:t>
            </w:r>
            <w:proofErr w:type="spellEnd"/>
            <w:r w:rsidRPr="005F230F">
              <w:rPr>
                <w:rFonts w:ascii="Arial" w:eastAsia="Times New Roman" w:hAnsi="Arial" w:cs="Arial"/>
                <w:color w:val="000000"/>
                <w:sz w:val="21"/>
                <w:szCs w:val="21"/>
              </w:rPr>
              <w:t>. "They labor through long and arduous hours, often deep in our remote wildernesses or in the tight confines of our urban landscapes, and without much public fanfare. But their work centers around the most important things we do at the DEC."</w:t>
            </w:r>
          </w:p>
          <w:p w:rsidR="005F230F" w:rsidRPr="005F230F" w:rsidRDefault="005F230F" w:rsidP="005F230F">
            <w:pPr>
              <w:spacing w:before="100" w:beforeAutospacing="1" w:after="100" w:afterAutospacing="1" w:line="270" w:lineRule="atLeast"/>
              <w:rPr>
                <w:rFonts w:ascii="Arial" w:eastAsia="Times New Roman" w:hAnsi="Arial" w:cs="Arial"/>
                <w:color w:val="000000"/>
                <w:sz w:val="21"/>
                <w:szCs w:val="21"/>
              </w:rPr>
            </w:pPr>
            <w:r w:rsidRPr="005F230F">
              <w:rPr>
                <w:rFonts w:ascii="Arial" w:eastAsia="Times New Roman" w:hAnsi="Arial" w:cs="Arial"/>
                <w:color w:val="000000"/>
                <w:sz w:val="21"/>
                <w:szCs w:val="21"/>
              </w:rPr>
              <w:t>Recent missions carried out by ECOs include:</w:t>
            </w:r>
          </w:p>
          <w:p w:rsidR="005F230F" w:rsidRPr="005F230F" w:rsidRDefault="005F230F" w:rsidP="005F230F">
            <w:pPr>
              <w:spacing w:before="100" w:beforeAutospacing="1" w:after="100" w:afterAutospacing="1" w:line="270" w:lineRule="atLeast"/>
              <w:rPr>
                <w:rFonts w:ascii="Arial" w:eastAsia="Times New Roman" w:hAnsi="Arial" w:cs="Arial"/>
                <w:color w:val="000000"/>
                <w:sz w:val="21"/>
                <w:szCs w:val="21"/>
              </w:rPr>
            </w:pPr>
            <w:r w:rsidRPr="005F230F">
              <w:rPr>
                <w:rFonts w:ascii="Arial" w:eastAsia="Times New Roman" w:hAnsi="Arial" w:cs="Arial"/>
                <w:b/>
                <w:bCs/>
                <w:color w:val="000000"/>
                <w:sz w:val="21"/>
                <w:szCs w:val="21"/>
              </w:rPr>
              <w:t>Septic Situation - Steuben County</w:t>
            </w:r>
          </w:p>
          <w:p w:rsidR="005F230F" w:rsidRPr="005F230F" w:rsidRDefault="005F230F" w:rsidP="005F230F">
            <w:pPr>
              <w:spacing w:before="100" w:beforeAutospacing="1" w:after="100" w:afterAutospacing="1" w:line="270" w:lineRule="atLeast"/>
              <w:rPr>
                <w:rFonts w:ascii="Arial" w:eastAsia="Times New Roman" w:hAnsi="Arial" w:cs="Arial"/>
                <w:color w:val="000000"/>
                <w:sz w:val="21"/>
                <w:szCs w:val="21"/>
              </w:rPr>
            </w:pPr>
            <w:r w:rsidRPr="005F230F">
              <w:rPr>
                <w:rFonts w:ascii="Arial" w:eastAsia="Times New Roman" w:hAnsi="Arial" w:cs="Arial"/>
                <w:color w:val="000000"/>
                <w:sz w:val="21"/>
                <w:szCs w:val="21"/>
              </w:rPr>
              <w:t xml:space="preserve">On August 3, ECO John </w:t>
            </w:r>
            <w:proofErr w:type="spellStart"/>
            <w:r w:rsidRPr="005F230F">
              <w:rPr>
                <w:rFonts w:ascii="Arial" w:eastAsia="Times New Roman" w:hAnsi="Arial" w:cs="Arial"/>
                <w:color w:val="000000"/>
                <w:sz w:val="21"/>
                <w:szCs w:val="21"/>
              </w:rPr>
              <w:t>Lifrieri</w:t>
            </w:r>
            <w:proofErr w:type="spellEnd"/>
            <w:r w:rsidRPr="005F230F">
              <w:rPr>
                <w:rFonts w:ascii="Arial" w:eastAsia="Times New Roman" w:hAnsi="Arial" w:cs="Arial"/>
                <w:color w:val="000000"/>
                <w:sz w:val="21"/>
                <w:szCs w:val="21"/>
              </w:rPr>
              <w:t xml:space="preserve"> responded to a complaint in the town of Bath that involved the unlawful disposal of raw sewage. When ECO </w:t>
            </w:r>
            <w:proofErr w:type="spellStart"/>
            <w:r w:rsidRPr="005F230F">
              <w:rPr>
                <w:rFonts w:ascii="Arial" w:eastAsia="Times New Roman" w:hAnsi="Arial" w:cs="Arial"/>
                <w:color w:val="000000"/>
                <w:sz w:val="21"/>
                <w:szCs w:val="21"/>
              </w:rPr>
              <w:t>Lifrieri</w:t>
            </w:r>
            <w:proofErr w:type="spellEnd"/>
            <w:r w:rsidRPr="005F230F">
              <w:rPr>
                <w:rFonts w:ascii="Arial" w:eastAsia="Times New Roman" w:hAnsi="Arial" w:cs="Arial"/>
                <w:color w:val="000000"/>
                <w:sz w:val="21"/>
                <w:szCs w:val="21"/>
              </w:rPr>
              <w:t xml:space="preserve"> arrived on the scene, it was evident that excavation had taken place in the front yard of a residence. ECO </w:t>
            </w:r>
            <w:proofErr w:type="spellStart"/>
            <w:r w:rsidRPr="005F230F">
              <w:rPr>
                <w:rFonts w:ascii="Arial" w:eastAsia="Times New Roman" w:hAnsi="Arial" w:cs="Arial"/>
                <w:color w:val="000000"/>
                <w:sz w:val="21"/>
                <w:szCs w:val="21"/>
              </w:rPr>
              <w:t>Lifrieri</w:t>
            </w:r>
            <w:proofErr w:type="spellEnd"/>
            <w:r w:rsidRPr="005F230F">
              <w:rPr>
                <w:rFonts w:ascii="Arial" w:eastAsia="Times New Roman" w:hAnsi="Arial" w:cs="Arial"/>
                <w:color w:val="000000"/>
                <w:sz w:val="21"/>
                <w:szCs w:val="21"/>
              </w:rPr>
              <w:t xml:space="preserve"> spoke with witnesses, the owner of one local septic company, and the owner of a sub-contracted plumbing company. The interviews made it apparent that the contractors were illegally dumping sewage nearby. The lead contractor was responsible for dumping excess sewage from the excavation and the sub-contractor was unlawfully transporting regulated/sewage waste to one of his properties. Both contractors were cooperative and admitted to the violations. Both were cited for two violations each pertaining to the unlawful disposal of sewage at the original site, unlawful disposal of solid waste at a second location, and transporting regulated waste without a permit. The cases will be handled in Bath Town Court.</w:t>
            </w:r>
          </w:p>
          <w:p w:rsidR="005F230F" w:rsidRPr="005F230F" w:rsidRDefault="005F230F" w:rsidP="005F230F">
            <w:pPr>
              <w:spacing w:before="100" w:beforeAutospacing="1" w:after="100" w:afterAutospacing="1" w:line="270" w:lineRule="atLeast"/>
              <w:rPr>
                <w:rFonts w:ascii="Arial" w:eastAsia="Times New Roman" w:hAnsi="Arial" w:cs="Arial"/>
                <w:color w:val="000000"/>
                <w:sz w:val="21"/>
                <w:szCs w:val="21"/>
              </w:rPr>
            </w:pPr>
            <w:r w:rsidRPr="005F230F">
              <w:rPr>
                <w:rFonts w:ascii="Arial" w:eastAsia="Times New Roman" w:hAnsi="Arial" w:cs="Arial"/>
                <w:b/>
                <w:bCs/>
                <w:color w:val="000000"/>
                <w:sz w:val="21"/>
                <w:szCs w:val="21"/>
              </w:rPr>
              <w:t xml:space="preserve">Green and Gray </w:t>
            </w:r>
            <w:proofErr w:type="gramStart"/>
            <w:r w:rsidRPr="005F230F">
              <w:rPr>
                <w:rFonts w:ascii="Arial" w:eastAsia="Times New Roman" w:hAnsi="Arial" w:cs="Arial"/>
                <w:b/>
                <w:bCs/>
                <w:color w:val="000000"/>
                <w:sz w:val="21"/>
                <w:szCs w:val="21"/>
              </w:rPr>
              <w:t>patrol</w:t>
            </w:r>
            <w:proofErr w:type="gramEnd"/>
            <w:r w:rsidRPr="005F230F">
              <w:rPr>
                <w:rFonts w:ascii="Arial" w:eastAsia="Times New Roman" w:hAnsi="Arial" w:cs="Arial"/>
                <w:b/>
                <w:bCs/>
                <w:color w:val="000000"/>
                <w:sz w:val="21"/>
                <w:szCs w:val="21"/>
              </w:rPr>
              <w:t xml:space="preserve"> Yields Catch of Undersized Fish - New York City</w:t>
            </w:r>
          </w:p>
          <w:p w:rsidR="005F230F" w:rsidRPr="005F230F" w:rsidRDefault="005F230F" w:rsidP="005F230F">
            <w:pPr>
              <w:spacing w:before="100" w:beforeAutospacing="1" w:after="100" w:afterAutospacing="1" w:line="270" w:lineRule="atLeast"/>
              <w:rPr>
                <w:rFonts w:ascii="Arial" w:eastAsia="Times New Roman" w:hAnsi="Arial" w:cs="Arial"/>
                <w:color w:val="000000"/>
                <w:sz w:val="21"/>
                <w:szCs w:val="21"/>
              </w:rPr>
            </w:pPr>
            <w:r w:rsidRPr="005F230F">
              <w:rPr>
                <w:rFonts w:ascii="Arial" w:eastAsia="Times New Roman" w:hAnsi="Arial" w:cs="Arial"/>
                <w:color w:val="000000"/>
                <w:sz w:val="21"/>
                <w:szCs w:val="21"/>
              </w:rPr>
              <w:t xml:space="preserve">On August 4, ECOs Jason Hilliard, Jeffrey Krueger and John Gates conducted a boat patrol with New York State Troopers on the waters around New York City. The two agencies conduct joint patrols together regularly in an effort to protect the state's natural resources. During a compliance check of a group of fishermen, ECOs discovered a large number of undersized porgy. The ECOs and Troopers seized, counted and measured more than 70 undersized </w:t>
            </w:r>
            <w:proofErr w:type="gramStart"/>
            <w:r w:rsidRPr="005F230F">
              <w:rPr>
                <w:rFonts w:ascii="Arial" w:eastAsia="Times New Roman" w:hAnsi="Arial" w:cs="Arial"/>
                <w:color w:val="000000"/>
                <w:sz w:val="21"/>
                <w:szCs w:val="21"/>
              </w:rPr>
              <w:t>porgy</w:t>
            </w:r>
            <w:proofErr w:type="gramEnd"/>
            <w:r w:rsidRPr="005F230F">
              <w:rPr>
                <w:rFonts w:ascii="Arial" w:eastAsia="Times New Roman" w:hAnsi="Arial" w:cs="Arial"/>
                <w:color w:val="000000"/>
                <w:sz w:val="21"/>
                <w:szCs w:val="21"/>
              </w:rPr>
              <w:t xml:space="preserve">. The fishermen were issued tickets for Taking and Possessing </w:t>
            </w:r>
            <w:proofErr w:type="gramStart"/>
            <w:r w:rsidRPr="005F230F">
              <w:rPr>
                <w:rFonts w:ascii="Arial" w:eastAsia="Times New Roman" w:hAnsi="Arial" w:cs="Arial"/>
                <w:color w:val="000000"/>
                <w:sz w:val="21"/>
                <w:szCs w:val="21"/>
              </w:rPr>
              <w:t>undersized</w:t>
            </w:r>
            <w:proofErr w:type="gramEnd"/>
            <w:r w:rsidRPr="005F230F">
              <w:rPr>
                <w:rFonts w:ascii="Arial" w:eastAsia="Times New Roman" w:hAnsi="Arial" w:cs="Arial"/>
                <w:color w:val="000000"/>
                <w:sz w:val="21"/>
                <w:szCs w:val="21"/>
              </w:rPr>
              <w:t xml:space="preserve"> Porgy.</w:t>
            </w:r>
          </w:p>
          <w:p w:rsidR="005F230F" w:rsidRPr="005F230F" w:rsidRDefault="005F230F" w:rsidP="005F230F">
            <w:pPr>
              <w:spacing w:before="100" w:beforeAutospacing="1" w:after="100" w:afterAutospacing="1" w:line="270" w:lineRule="atLeast"/>
              <w:rPr>
                <w:rFonts w:ascii="Arial" w:eastAsia="Times New Roman" w:hAnsi="Arial" w:cs="Arial"/>
                <w:color w:val="000000"/>
                <w:sz w:val="21"/>
                <w:szCs w:val="21"/>
              </w:rPr>
            </w:pPr>
            <w:r w:rsidRPr="005F230F">
              <w:rPr>
                <w:rFonts w:ascii="Arial" w:eastAsia="Times New Roman" w:hAnsi="Arial" w:cs="Arial"/>
                <w:noProof/>
                <w:color w:val="000000"/>
                <w:sz w:val="21"/>
                <w:szCs w:val="21"/>
              </w:rPr>
              <w:lastRenderedPageBreak/>
              <w:drawing>
                <wp:inline distT="0" distB="0" distL="0" distR="0">
                  <wp:extent cx="3619500" cy="2714625"/>
                  <wp:effectExtent l="0" t="0" r="0" b="9525"/>
                  <wp:docPr id="2" name="Picture 2" descr="ECOs and State Troopers on a DEC Police patrol boat with undersized por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s and State Troopers on a DEC Police patrol boat with undersized porg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0" cy="2714625"/>
                          </a:xfrm>
                          <a:prstGeom prst="rect">
                            <a:avLst/>
                          </a:prstGeom>
                          <a:noFill/>
                          <a:ln>
                            <a:noFill/>
                          </a:ln>
                        </pic:spPr>
                      </pic:pic>
                    </a:graphicData>
                  </a:graphic>
                </wp:inline>
              </w:drawing>
            </w:r>
            <w:r w:rsidRPr="005F230F">
              <w:rPr>
                <w:rFonts w:ascii="Arial" w:eastAsia="Times New Roman" w:hAnsi="Arial" w:cs="Arial"/>
                <w:color w:val="000000"/>
                <w:sz w:val="21"/>
                <w:szCs w:val="21"/>
              </w:rPr>
              <w:br/>
              <w:t>ECOs and State Troopers on a DEC Police patrol boat with undersized porgy.</w:t>
            </w:r>
          </w:p>
          <w:p w:rsidR="005F230F" w:rsidRPr="005F230F" w:rsidRDefault="005F230F" w:rsidP="005F230F">
            <w:pPr>
              <w:spacing w:before="100" w:beforeAutospacing="1" w:after="100" w:afterAutospacing="1" w:line="270" w:lineRule="atLeast"/>
              <w:rPr>
                <w:rFonts w:ascii="Arial" w:eastAsia="Times New Roman" w:hAnsi="Arial" w:cs="Arial"/>
                <w:color w:val="000000"/>
                <w:sz w:val="21"/>
                <w:szCs w:val="21"/>
              </w:rPr>
            </w:pPr>
            <w:r w:rsidRPr="005F230F">
              <w:rPr>
                <w:rFonts w:ascii="Arial" w:eastAsia="Times New Roman" w:hAnsi="Arial" w:cs="Arial"/>
                <w:b/>
                <w:bCs/>
                <w:color w:val="000000"/>
                <w:sz w:val="21"/>
                <w:szCs w:val="21"/>
              </w:rPr>
              <w:t>Multiple Pesticide Violations - Westchester County</w:t>
            </w:r>
          </w:p>
          <w:p w:rsidR="005F230F" w:rsidRPr="005F230F" w:rsidRDefault="005F230F" w:rsidP="005F230F">
            <w:pPr>
              <w:spacing w:before="100" w:beforeAutospacing="1" w:after="100" w:afterAutospacing="1" w:line="270" w:lineRule="atLeast"/>
              <w:rPr>
                <w:rFonts w:ascii="Arial" w:eastAsia="Times New Roman" w:hAnsi="Arial" w:cs="Arial"/>
                <w:color w:val="000000"/>
                <w:sz w:val="21"/>
                <w:szCs w:val="21"/>
              </w:rPr>
            </w:pPr>
            <w:r w:rsidRPr="005F230F">
              <w:rPr>
                <w:rFonts w:ascii="Arial" w:eastAsia="Times New Roman" w:hAnsi="Arial" w:cs="Arial"/>
                <w:color w:val="000000"/>
                <w:sz w:val="21"/>
                <w:szCs w:val="21"/>
              </w:rPr>
              <w:t xml:space="preserve">On August 5, while patrolling the town of New Castle, ECOs Tom </w:t>
            </w:r>
            <w:proofErr w:type="spellStart"/>
            <w:r w:rsidRPr="005F230F">
              <w:rPr>
                <w:rFonts w:ascii="Arial" w:eastAsia="Times New Roman" w:hAnsi="Arial" w:cs="Arial"/>
                <w:color w:val="000000"/>
                <w:sz w:val="21"/>
                <w:szCs w:val="21"/>
              </w:rPr>
              <w:t>Koepf</w:t>
            </w:r>
            <w:proofErr w:type="spellEnd"/>
            <w:r w:rsidRPr="005F230F">
              <w:rPr>
                <w:rFonts w:ascii="Arial" w:eastAsia="Times New Roman" w:hAnsi="Arial" w:cs="Arial"/>
                <w:color w:val="000000"/>
                <w:sz w:val="21"/>
                <w:szCs w:val="21"/>
              </w:rPr>
              <w:t xml:space="preserve"> and Geoff </w:t>
            </w:r>
            <w:proofErr w:type="spellStart"/>
            <w:r w:rsidRPr="005F230F">
              <w:rPr>
                <w:rFonts w:ascii="Arial" w:eastAsia="Times New Roman" w:hAnsi="Arial" w:cs="Arial"/>
                <w:color w:val="000000"/>
                <w:sz w:val="21"/>
                <w:szCs w:val="21"/>
              </w:rPr>
              <w:t>Younglove</w:t>
            </w:r>
            <w:proofErr w:type="spellEnd"/>
            <w:r w:rsidRPr="005F230F">
              <w:rPr>
                <w:rFonts w:ascii="Arial" w:eastAsia="Times New Roman" w:hAnsi="Arial" w:cs="Arial"/>
                <w:color w:val="000000"/>
                <w:sz w:val="21"/>
                <w:szCs w:val="21"/>
              </w:rPr>
              <w:t xml:space="preserve"> observed a landscaping company applying a pesticide to a residential lawn. The officers conducted a compliance check on the company and found multiple pesticide violations. The manager of the company admitted that his landscaping company was not registered to work with pesticides and that he did so to make extra cash. The landscaping company was issued seven tickets from the ECOs for violations that include Operating an Unregistered Pesticide Business, </w:t>
            </w:r>
            <w:proofErr w:type="gramStart"/>
            <w:r w:rsidRPr="005F230F">
              <w:rPr>
                <w:rFonts w:ascii="Arial" w:eastAsia="Times New Roman" w:hAnsi="Arial" w:cs="Arial"/>
                <w:color w:val="000000"/>
                <w:sz w:val="21"/>
                <w:szCs w:val="21"/>
              </w:rPr>
              <w:t>Failing</w:t>
            </w:r>
            <w:proofErr w:type="gramEnd"/>
            <w:r w:rsidRPr="005F230F">
              <w:rPr>
                <w:rFonts w:ascii="Arial" w:eastAsia="Times New Roman" w:hAnsi="Arial" w:cs="Arial"/>
                <w:color w:val="000000"/>
                <w:sz w:val="21"/>
                <w:szCs w:val="21"/>
              </w:rPr>
              <w:t xml:space="preserve"> to Place Warning Markers, Applying Pesticide Without Certification, Failing to Provide Pesticide Information to the Occupants of the Dwelling, and Unlabeled Pesticide Containers. The tickets are returnable to the New Castle Town Court, where the company faces charges of up to $17,500.</w:t>
            </w:r>
          </w:p>
          <w:p w:rsidR="005F230F" w:rsidRPr="005F230F" w:rsidRDefault="005F230F" w:rsidP="005F230F">
            <w:pPr>
              <w:spacing w:before="100" w:beforeAutospacing="1" w:after="100" w:afterAutospacing="1" w:line="270" w:lineRule="atLeast"/>
              <w:rPr>
                <w:rFonts w:ascii="Arial" w:eastAsia="Times New Roman" w:hAnsi="Arial" w:cs="Arial"/>
                <w:color w:val="000000"/>
                <w:sz w:val="21"/>
                <w:szCs w:val="21"/>
              </w:rPr>
            </w:pPr>
            <w:r w:rsidRPr="005F230F">
              <w:rPr>
                <w:rFonts w:ascii="Arial" w:eastAsia="Times New Roman" w:hAnsi="Arial" w:cs="Arial"/>
                <w:b/>
                <w:bCs/>
                <w:color w:val="000000"/>
                <w:sz w:val="21"/>
                <w:szCs w:val="21"/>
              </w:rPr>
              <w:t>Fishing, Dumping and Navigation Violations - Westchester County</w:t>
            </w:r>
          </w:p>
          <w:p w:rsidR="005F230F" w:rsidRPr="005F230F" w:rsidRDefault="005F230F" w:rsidP="005F230F">
            <w:pPr>
              <w:spacing w:before="100" w:beforeAutospacing="1" w:after="100" w:afterAutospacing="1" w:line="270" w:lineRule="atLeast"/>
              <w:rPr>
                <w:rFonts w:ascii="Arial" w:eastAsia="Times New Roman" w:hAnsi="Arial" w:cs="Arial"/>
                <w:color w:val="000000"/>
                <w:sz w:val="21"/>
                <w:szCs w:val="21"/>
              </w:rPr>
            </w:pPr>
            <w:r w:rsidRPr="005F230F">
              <w:rPr>
                <w:rFonts w:ascii="Arial" w:eastAsia="Times New Roman" w:hAnsi="Arial" w:cs="Arial"/>
                <w:color w:val="000000"/>
                <w:sz w:val="21"/>
                <w:szCs w:val="21"/>
              </w:rPr>
              <w:t xml:space="preserve">On August 7, while on patrol in the town of Somers, ECO Tom </w:t>
            </w:r>
            <w:proofErr w:type="spellStart"/>
            <w:r w:rsidRPr="005F230F">
              <w:rPr>
                <w:rFonts w:ascii="Arial" w:eastAsia="Times New Roman" w:hAnsi="Arial" w:cs="Arial"/>
                <w:color w:val="000000"/>
                <w:sz w:val="21"/>
                <w:szCs w:val="21"/>
              </w:rPr>
              <w:t>Koepf</w:t>
            </w:r>
            <w:proofErr w:type="spellEnd"/>
            <w:r w:rsidRPr="005F230F">
              <w:rPr>
                <w:rFonts w:ascii="Arial" w:eastAsia="Times New Roman" w:hAnsi="Arial" w:cs="Arial"/>
                <w:color w:val="000000"/>
                <w:sz w:val="21"/>
                <w:szCs w:val="21"/>
              </w:rPr>
              <w:t xml:space="preserve"> observed three vehicles parked on the shoulder of the road at a popular fishing location on the </w:t>
            </w:r>
            <w:proofErr w:type="spellStart"/>
            <w:r w:rsidRPr="005F230F">
              <w:rPr>
                <w:rFonts w:ascii="Arial" w:eastAsia="Times New Roman" w:hAnsi="Arial" w:cs="Arial"/>
                <w:color w:val="000000"/>
                <w:sz w:val="21"/>
                <w:szCs w:val="21"/>
              </w:rPr>
              <w:t>Muscoot</w:t>
            </w:r>
            <w:proofErr w:type="spellEnd"/>
            <w:r w:rsidRPr="005F230F">
              <w:rPr>
                <w:rFonts w:ascii="Arial" w:eastAsia="Times New Roman" w:hAnsi="Arial" w:cs="Arial"/>
                <w:color w:val="000000"/>
                <w:sz w:val="21"/>
                <w:szCs w:val="21"/>
              </w:rPr>
              <w:t xml:space="preserve"> Reservoir. Dusk was approaching, and the ECO observed three boats out on the water. </w:t>
            </w:r>
            <w:proofErr w:type="spellStart"/>
            <w:r w:rsidRPr="005F230F">
              <w:rPr>
                <w:rFonts w:ascii="Arial" w:eastAsia="Times New Roman" w:hAnsi="Arial" w:cs="Arial"/>
                <w:color w:val="000000"/>
                <w:sz w:val="21"/>
                <w:szCs w:val="21"/>
              </w:rPr>
              <w:t>Koepf</w:t>
            </w:r>
            <w:proofErr w:type="spellEnd"/>
            <w:r w:rsidRPr="005F230F">
              <w:rPr>
                <w:rFonts w:ascii="Arial" w:eastAsia="Times New Roman" w:hAnsi="Arial" w:cs="Arial"/>
                <w:color w:val="000000"/>
                <w:sz w:val="21"/>
                <w:szCs w:val="21"/>
              </w:rPr>
              <w:t xml:space="preserve"> put himself at a good vantage point along the shoreline and observed the fishermen through his binoculars. One of the boats contained two men who were fishing and drinking beer. </w:t>
            </w:r>
            <w:proofErr w:type="spellStart"/>
            <w:r w:rsidRPr="005F230F">
              <w:rPr>
                <w:rFonts w:ascii="Arial" w:eastAsia="Times New Roman" w:hAnsi="Arial" w:cs="Arial"/>
                <w:color w:val="000000"/>
                <w:sz w:val="21"/>
                <w:szCs w:val="21"/>
              </w:rPr>
              <w:t>Koepf</w:t>
            </w:r>
            <w:proofErr w:type="spellEnd"/>
            <w:r w:rsidRPr="005F230F">
              <w:rPr>
                <w:rFonts w:ascii="Arial" w:eastAsia="Times New Roman" w:hAnsi="Arial" w:cs="Arial"/>
                <w:color w:val="000000"/>
                <w:sz w:val="21"/>
                <w:szCs w:val="21"/>
              </w:rPr>
              <w:t xml:space="preserve"> observed one of the men place an empty beer bottle into the water over the side of the boat, allowing it to fill with water and sink to the bottom. The fishermen paddled to shore about a half hour later where ECO </w:t>
            </w:r>
            <w:proofErr w:type="spellStart"/>
            <w:r w:rsidRPr="005F230F">
              <w:rPr>
                <w:rFonts w:ascii="Arial" w:eastAsia="Times New Roman" w:hAnsi="Arial" w:cs="Arial"/>
                <w:color w:val="000000"/>
                <w:sz w:val="21"/>
                <w:szCs w:val="21"/>
              </w:rPr>
              <w:t>Koepf</w:t>
            </w:r>
            <w:proofErr w:type="spellEnd"/>
            <w:r w:rsidRPr="005F230F">
              <w:rPr>
                <w:rFonts w:ascii="Arial" w:eastAsia="Times New Roman" w:hAnsi="Arial" w:cs="Arial"/>
                <w:color w:val="000000"/>
                <w:sz w:val="21"/>
                <w:szCs w:val="21"/>
              </w:rPr>
              <w:t xml:space="preserve"> was waiting for them. Inside the boat was an empty cardboard package from a six pack of beer. When questioned as to the whereabouts of the beer bottles, the two men became speechless. They eventually admitted to throwing some of the beer bottles on the shore and sinking the others in the water. Neither of the subjects had a PFD on the boat, and one of them had been fishing without a license. A total of five tickets were issued by Officer </w:t>
            </w:r>
            <w:proofErr w:type="spellStart"/>
            <w:r w:rsidRPr="005F230F">
              <w:rPr>
                <w:rFonts w:ascii="Arial" w:eastAsia="Times New Roman" w:hAnsi="Arial" w:cs="Arial"/>
                <w:color w:val="000000"/>
                <w:sz w:val="21"/>
                <w:szCs w:val="21"/>
              </w:rPr>
              <w:t>Koepf</w:t>
            </w:r>
            <w:proofErr w:type="spellEnd"/>
            <w:r w:rsidRPr="005F230F">
              <w:rPr>
                <w:rFonts w:ascii="Arial" w:eastAsia="Times New Roman" w:hAnsi="Arial" w:cs="Arial"/>
                <w:color w:val="000000"/>
                <w:sz w:val="21"/>
                <w:szCs w:val="21"/>
              </w:rPr>
              <w:t xml:space="preserve"> for Unlawful Disposal of Solid Waste, Insufficient PFD's on a Vessel, and Fishing without a License, all returnable to the Town of Somers Court. One of the subjects' parents was also contacted to give the two men a safe ride home.</w:t>
            </w:r>
          </w:p>
          <w:p w:rsidR="005F230F" w:rsidRPr="005F230F" w:rsidRDefault="005F230F" w:rsidP="005F230F">
            <w:pPr>
              <w:spacing w:before="100" w:beforeAutospacing="1" w:after="100" w:afterAutospacing="1" w:line="270" w:lineRule="atLeast"/>
              <w:rPr>
                <w:rFonts w:ascii="Arial" w:eastAsia="Times New Roman" w:hAnsi="Arial" w:cs="Arial"/>
                <w:color w:val="000000"/>
                <w:sz w:val="21"/>
                <w:szCs w:val="21"/>
              </w:rPr>
            </w:pPr>
            <w:r w:rsidRPr="005F230F">
              <w:rPr>
                <w:rFonts w:ascii="Arial" w:eastAsia="Times New Roman" w:hAnsi="Arial" w:cs="Arial"/>
                <w:b/>
                <w:bCs/>
                <w:color w:val="000000"/>
                <w:sz w:val="21"/>
                <w:szCs w:val="21"/>
              </w:rPr>
              <w:t>ECO aids victim of heat exhaustion - Bronx County</w:t>
            </w:r>
          </w:p>
          <w:p w:rsidR="005F230F" w:rsidRPr="005F230F" w:rsidRDefault="005F230F" w:rsidP="005F230F">
            <w:pPr>
              <w:spacing w:before="100" w:beforeAutospacing="1" w:after="100" w:afterAutospacing="1" w:line="270" w:lineRule="atLeast"/>
              <w:rPr>
                <w:rFonts w:ascii="Arial" w:eastAsia="Times New Roman" w:hAnsi="Arial" w:cs="Arial"/>
                <w:color w:val="000000"/>
                <w:sz w:val="21"/>
                <w:szCs w:val="21"/>
              </w:rPr>
            </w:pPr>
            <w:r w:rsidRPr="005F230F">
              <w:rPr>
                <w:rFonts w:ascii="Arial" w:eastAsia="Times New Roman" w:hAnsi="Arial" w:cs="Arial"/>
                <w:color w:val="000000"/>
                <w:sz w:val="21"/>
                <w:szCs w:val="21"/>
              </w:rPr>
              <w:t xml:space="preserve">On August 8, ECO Kimberly Garnsey was pumping fuel for her patrol vehicle in the Bronx when a female motorist pulled into the station and frantically called out for someone to call 911. ECO </w:t>
            </w:r>
            <w:r w:rsidRPr="005F230F">
              <w:rPr>
                <w:rFonts w:ascii="Arial" w:eastAsia="Times New Roman" w:hAnsi="Arial" w:cs="Arial"/>
                <w:color w:val="000000"/>
                <w:sz w:val="21"/>
                <w:szCs w:val="21"/>
              </w:rPr>
              <w:lastRenderedPageBreak/>
              <w:t>Garnsey observed a young man who appeared to be in distress leaning out of the vehicle. ECO Garnsey grabbed her medical kit and assessed the victim, determining the man was suffering from dehydration due to the excessive heat, humidity and the victim's lack of fluid intake. ECO Garnsey instructed the station manager to get some water, and instructed the young man to drink while ECO Garnsey placed a cold towel on the back of his neck. The man began feeling better soon after. Paramedics arrived shortly thereafter but the young man refused to be evaluated, stating that he felt fine. ECO Garnsey advised the young man not to drive and to allow his aunt to take him home. He agreed and was very thankful for the assistance.</w:t>
            </w:r>
          </w:p>
          <w:p w:rsidR="005F230F" w:rsidRPr="005F230F" w:rsidRDefault="005F230F" w:rsidP="005F230F">
            <w:pPr>
              <w:spacing w:before="100" w:beforeAutospacing="1" w:after="100" w:afterAutospacing="1" w:line="270" w:lineRule="atLeast"/>
              <w:rPr>
                <w:rFonts w:ascii="Arial" w:eastAsia="Times New Roman" w:hAnsi="Arial" w:cs="Arial"/>
                <w:color w:val="000000"/>
                <w:sz w:val="21"/>
                <w:szCs w:val="21"/>
              </w:rPr>
            </w:pPr>
            <w:r w:rsidRPr="005F230F">
              <w:rPr>
                <w:rFonts w:ascii="Arial" w:eastAsia="Times New Roman" w:hAnsi="Arial" w:cs="Arial"/>
                <w:b/>
                <w:bCs/>
                <w:color w:val="000000"/>
                <w:sz w:val="21"/>
                <w:szCs w:val="21"/>
              </w:rPr>
              <w:t>Illegal Dumper Incriminates Himself - Onondaga County</w:t>
            </w:r>
          </w:p>
          <w:p w:rsidR="005F230F" w:rsidRPr="005F230F" w:rsidRDefault="005F230F" w:rsidP="005F230F">
            <w:pPr>
              <w:spacing w:before="100" w:beforeAutospacing="1" w:after="100" w:afterAutospacing="1" w:line="270" w:lineRule="atLeast"/>
              <w:rPr>
                <w:rFonts w:ascii="Arial" w:eastAsia="Times New Roman" w:hAnsi="Arial" w:cs="Arial"/>
                <w:color w:val="000000"/>
                <w:sz w:val="21"/>
                <w:szCs w:val="21"/>
              </w:rPr>
            </w:pPr>
            <w:r w:rsidRPr="005F230F">
              <w:rPr>
                <w:rFonts w:ascii="Arial" w:eastAsia="Times New Roman" w:hAnsi="Arial" w:cs="Arial"/>
                <w:color w:val="000000"/>
                <w:sz w:val="21"/>
                <w:szCs w:val="21"/>
              </w:rPr>
              <w:t xml:space="preserve">In early August, 2016, a City of Syracuse Code Enforcement Officer ordered a landlord to clean out a large amount of solid waste from the backyard of one of his rental properties. Neighbors had complained about the eyesore attracting animals to the garbage pile, and the landlord graciously complied. But instead of removing the pile legally, he allegedly dumped the solid waste in a vacant lot across the street. ECO Don </w:t>
            </w:r>
            <w:proofErr w:type="spellStart"/>
            <w:r w:rsidRPr="005F230F">
              <w:rPr>
                <w:rFonts w:ascii="Arial" w:eastAsia="Times New Roman" w:hAnsi="Arial" w:cs="Arial"/>
                <w:color w:val="000000"/>
                <w:sz w:val="21"/>
                <w:szCs w:val="21"/>
              </w:rPr>
              <w:t>Damrath</w:t>
            </w:r>
            <w:proofErr w:type="spellEnd"/>
            <w:r w:rsidRPr="005F230F">
              <w:rPr>
                <w:rFonts w:ascii="Arial" w:eastAsia="Times New Roman" w:hAnsi="Arial" w:cs="Arial"/>
                <w:color w:val="000000"/>
                <w:sz w:val="21"/>
                <w:szCs w:val="21"/>
              </w:rPr>
              <w:t xml:space="preserve">, Syracuse Police Officer </w:t>
            </w:r>
            <w:proofErr w:type="spellStart"/>
            <w:r w:rsidRPr="005F230F">
              <w:rPr>
                <w:rFonts w:ascii="Arial" w:eastAsia="Times New Roman" w:hAnsi="Arial" w:cs="Arial"/>
                <w:color w:val="000000"/>
                <w:sz w:val="21"/>
                <w:szCs w:val="21"/>
              </w:rPr>
              <w:t>Romain</w:t>
            </w:r>
            <w:proofErr w:type="spellEnd"/>
            <w:r w:rsidRPr="005F230F">
              <w:rPr>
                <w:rFonts w:ascii="Arial" w:eastAsia="Times New Roman" w:hAnsi="Arial" w:cs="Arial"/>
                <w:color w:val="000000"/>
                <w:sz w:val="21"/>
                <w:szCs w:val="21"/>
              </w:rPr>
              <w:t xml:space="preserve">, and a Syracuse City Public Works employee were able to confirm that the approximately six cubic yards of municipal solid waste, construction and demolition debris, tires, and paint had come from the backyard of the landlord's property. On Thursday, August 11, ECO </w:t>
            </w:r>
            <w:proofErr w:type="spellStart"/>
            <w:r w:rsidRPr="005F230F">
              <w:rPr>
                <w:rFonts w:ascii="Arial" w:eastAsia="Times New Roman" w:hAnsi="Arial" w:cs="Arial"/>
                <w:color w:val="000000"/>
                <w:sz w:val="21"/>
                <w:szCs w:val="21"/>
              </w:rPr>
              <w:t>Damrath</w:t>
            </w:r>
            <w:proofErr w:type="spellEnd"/>
            <w:r w:rsidRPr="005F230F">
              <w:rPr>
                <w:rFonts w:ascii="Arial" w:eastAsia="Times New Roman" w:hAnsi="Arial" w:cs="Arial"/>
                <w:color w:val="000000"/>
                <w:sz w:val="21"/>
                <w:szCs w:val="21"/>
              </w:rPr>
              <w:t xml:space="preserve"> charged the landlord with the Unlawful Disposal of Solid Waste in Syracuse City Court. The landlord now faces several thousands of dollars in fines, jail time, and responsibility for the lawful cleanup and disposal of the solid waste.</w:t>
            </w:r>
          </w:p>
          <w:p w:rsidR="005F230F" w:rsidRPr="00402729" w:rsidRDefault="005F230F" w:rsidP="005F230F">
            <w:pPr>
              <w:spacing w:before="100" w:beforeAutospacing="1" w:after="100" w:afterAutospacing="1" w:line="270" w:lineRule="atLeast"/>
              <w:outlineLvl w:val="3"/>
              <w:rPr>
                <w:rFonts w:ascii="Arial" w:hAnsi="Arial" w:cs="Arial"/>
                <w:b/>
                <w:bCs/>
                <w:color w:val="000000"/>
                <w:sz w:val="27"/>
                <w:szCs w:val="27"/>
              </w:rPr>
            </w:pPr>
            <w:r w:rsidRPr="005F230F">
              <w:rPr>
                <w:rFonts w:ascii="Arial" w:eastAsia="Times New Roman" w:hAnsi="Arial" w:cs="Arial"/>
                <w:color w:val="000000"/>
                <w:sz w:val="21"/>
                <w:szCs w:val="21"/>
              </w:rPr>
              <w:t xml:space="preserve">If you witness an environmental crime or believe a violation of environmental law </w:t>
            </w:r>
            <w:proofErr w:type="gramStart"/>
            <w:r w:rsidRPr="005F230F">
              <w:rPr>
                <w:rFonts w:ascii="Arial" w:eastAsia="Times New Roman" w:hAnsi="Arial" w:cs="Arial"/>
                <w:color w:val="000000"/>
                <w:sz w:val="21"/>
                <w:szCs w:val="21"/>
              </w:rPr>
              <w:t>occurred</w:t>
            </w:r>
            <w:proofErr w:type="gramEnd"/>
            <w:r w:rsidRPr="005F230F">
              <w:rPr>
                <w:rFonts w:ascii="Arial" w:eastAsia="Times New Roman" w:hAnsi="Arial" w:cs="Arial"/>
                <w:color w:val="000000"/>
                <w:sz w:val="21"/>
                <w:szCs w:val="21"/>
              </w:rPr>
              <w:t xml:space="preserve"> please call the DEC Division of Law Enforcement hotline at 1-844-DEC-ECOS (1-844-332-3267).</w:t>
            </w:r>
            <w:bookmarkStart w:id="0" w:name="_GoBack"/>
            <w:bookmarkEnd w:id="0"/>
          </w:p>
        </w:tc>
      </w:tr>
      <w:tr w:rsidR="005F230F" w:rsidTr="005F230F">
        <w:tblPrEx>
          <w:tblCellSpacing w:w="0" w:type="dxa"/>
          <w:shd w:val="clear" w:color="auto" w:fill="FFFFFF"/>
          <w:tblCellMar>
            <w:left w:w="0" w:type="dxa"/>
            <w:right w:w="0" w:type="dxa"/>
          </w:tblCellMar>
        </w:tblPrEx>
        <w:trPr>
          <w:gridAfter w:val="1"/>
          <w:wAfter w:w="238" w:type="dxa"/>
          <w:tblCellSpacing w:w="0" w:type="dxa"/>
        </w:trPr>
        <w:tc>
          <w:tcPr>
            <w:tcW w:w="0" w:type="auto"/>
            <w:shd w:val="clear" w:color="auto" w:fill="FFFFFF"/>
            <w:tcMar>
              <w:top w:w="60" w:type="dxa"/>
              <w:left w:w="60" w:type="dxa"/>
              <w:bottom w:w="60" w:type="dxa"/>
              <w:right w:w="60" w:type="dxa"/>
            </w:tcMar>
          </w:tcPr>
          <w:p w:rsidR="005F230F" w:rsidRPr="00402729" w:rsidRDefault="005F230F" w:rsidP="005F230F">
            <w:pPr>
              <w:spacing w:before="100" w:beforeAutospacing="1" w:after="100" w:afterAutospacing="1" w:line="270" w:lineRule="atLeast"/>
              <w:rPr>
                <w:rFonts w:ascii="Arial" w:hAnsi="Arial" w:cs="Arial"/>
                <w:color w:val="000000"/>
                <w:sz w:val="21"/>
                <w:szCs w:val="21"/>
              </w:rPr>
            </w:pPr>
          </w:p>
        </w:tc>
      </w:tr>
    </w:tbl>
    <w:p w:rsidR="00A04508" w:rsidRPr="00434290" w:rsidRDefault="00A04508" w:rsidP="008641C8">
      <w:pPr>
        <w:spacing w:after="60" w:line="288" w:lineRule="atLeast"/>
        <w:outlineLvl w:val="0"/>
        <w:rPr>
          <w:rFonts w:ascii="Arial" w:hAnsi="Arial" w:cs="Arial"/>
          <w:color w:val="696B6D"/>
        </w:rPr>
      </w:pPr>
    </w:p>
    <w:sectPr w:rsidR="00A04508" w:rsidRPr="00434290" w:rsidSect="0084583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9E7E75"/>
    <w:multiLevelType w:val="hybridMultilevel"/>
    <w:tmpl w:val="4AAE4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83D"/>
    <w:rsid w:val="00061D92"/>
    <w:rsid w:val="003064B8"/>
    <w:rsid w:val="00434290"/>
    <w:rsid w:val="00484C77"/>
    <w:rsid w:val="005917F9"/>
    <w:rsid w:val="005A2059"/>
    <w:rsid w:val="005F230F"/>
    <w:rsid w:val="006C2A67"/>
    <w:rsid w:val="008016D1"/>
    <w:rsid w:val="0084583D"/>
    <w:rsid w:val="008641C8"/>
    <w:rsid w:val="008D3F51"/>
    <w:rsid w:val="008F3407"/>
    <w:rsid w:val="009A0904"/>
    <w:rsid w:val="009C59AE"/>
    <w:rsid w:val="009E2BC2"/>
    <w:rsid w:val="00A04508"/>
    <w:rsid w:val="00AE6BFF"/>
    <w:rsid w:val="00C263B7"/>
    <w:rsid w:val="00DC41E2"/>
    <w:rsid w:val="00DD5108"/>
    <w:rsid w:val="00DF1C23"/>
    <w:rsid w:val="00FA4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7C2D7F-2C8C-47DF-ADE1-15886E950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link w:val="Heading1Char"/>
    <w:uiPriority w:val="9"/>
    <w:qFormat/>
    <w:rsid w:val="005917F9"/>
    <w:pPr>
      <w:spacing w:after="60" w:line="288" w:lineRule="atLeast"/>
      <w:outlineLvl w:val="0"/>
    </w:pPr>
    <w:rPr>
      <w:rFonts w:ascii="Helvetica" w:eastAsia="Times New Roman" w:hAnsi="Helvetica" w:cs="Helvetica"/>
      <w:b/>
      <w:bCs/>
      <w:color w:val="2E7B39"/>
      <w:kern w:val="36"/>
      <w:sz w:val="48"/>
      <w:szCs w:val="48"/>
    </w:rPr>
  </w:style>
  <w:style w:type="paragraph" w:styleId="Heading2">
    <w:name w:val="heading 2"/>
    <w:basedOn w:val="Normal"/>
    <w:link w:val="Heading2Char"/>
    <w:uiPriority w:val="9"/>
    <w:qFormat/>
    <w:rsid w:val="005917F9"/>
    <w:pPr>
      <w:spacing w:after="120" w:line="312" w:lineRule="atLeast"/>
      <w:outlineLvl w:val="1"/>
    </w:pPr>
    <w:rPr>
      <w:rFonts w:ascii="Helvetica" w:eastAsia="Times New Roman" w:hAnsi="Helvetica" w:cs="Helvetica"/>
      <w:b/>
      <w:bCs/>
      <w:color w:val="2E7B39"/>
      <w:sz w:val="39"/>
      <w:szCs w:val="39"/>
    </w:rPr>
  </w:style>
  <w:style w:type="paragraph" w:styleId="Heading3">
    <w:name w:val="heading 3"/>
    <w:basedOn w:val="Normal"/>
    <w:link w:val="Heading3Char"/>
    <w:uiPriority w:val="9"/>
    <w:qFormat/>
    <w:rsid w:val="00FA4BBC"/>
    <w:pPr>
      <w:spacing w:after="75" w:line="240" w:lineRule="auto"/>
      <w:outlineLvl w:val="2"/>
    </w:pPr>
    <w:rPr>
      <w:rFonts w:ascii="Segoe UI Light" w:eastAsia="Times New Roman" w:hAnsi="Segoe UI Light" w:cs="Segoe UI Light"/>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61D92"/>
    <w:rPr>
      <w:color w:val="0563C1"/>
      <w:u w:val="single"/>
    </w:rPr>
  </w:style>
  <w:style w:type="paragraph" w:styleId="NoSpacing">
    <w:name w:val="No Spacing"/>
    <w:uiPriority w:val="1"/>
    <w:qFormat/>
    <w:rsid w:val="00061D92"/>
    <w:rPr>
      <w:rFonts w:ascii="Times New Roman" w:hAnsi="Times New Roman"/>
      <w:sz w:val="24"/>
      <w:szCs w:val="24"/>
    </w:rPr>
  </w:style>
  <w:style w:type="table" w:styleId="TableGrid">
    <w:name w:val="Table Grid"/>
    <w:basedOn w:val="TableNormal"/>
    <w:uiPriority w:val="39"/>
    <w:rsid w:val="00A04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34290"/>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8D3F5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D3F51"/>
    <w:rPr>
      <w:rFonts w:ascii="Tahoma" w:hAnsi="Tahoma" w:cs="Tahoma"/>
      <w:sz w:val="16"/>
      <w:szCs w:val="16"/>
    </w:rPr>
  </w:style>
  <w:style w:type="paragraph" w:styleId="ListParagraph">
    <w:name w:val="List Paragraph"/>
    <w:basedOn w:val="Normal"/>
    <w:uiPriority w:val="34"/>
    <w:qFormat/>
    <w:rsid w:val="0084583D"/>
    <w:pPr>
      <w:spacing w:line="252" w:lineRule="auto"/>
      <w:ind w:left="720"/>
      <w:contextualSpacing/>
    </w:pPr>
  </w:style>
  <w:style w:type="character" w:customStyle="1" w:styleId="Heading1Char">
    <w:name w:val="Heading 1 Char"/>
    <w:basedOn w:val="DefaultParagraphFont"/>
    <w:link w:val="Heading1"/>
    <w:uiPriority w:val="9"/>
    <w:rsid w:val="005917F9"/>
    <w:rPr>
      <w:rFonts w:ascii="Helvetica" w:eastAsia="Times New Roman" w:hAnsi="Helvetica" w:cs="Helvetica"/>
      <w:b/>
      <w:bCs/>
      <w:color w:val="2E7B39"/>
      <w:kern w:val="36"/>
      <w:sz w:val="48"/>
      <w:szCs w:val="48"/>
    </w:rPr>
  </w:style>
  <w:style w:type="character" w:customStyle="1" w:styleId="Heading2Char">
    <w:name w:val="Heading 2 Char"/>
    <w:basedOn w:val="DefaultParagraphFont"/>
    <w:link w:val="Heading2"/>
    <w:uiPriority w:val="9"/>
    <w:rsid w:val="005917F9"/>
    <w:rPr>
      <w:rFonts w:ascii="Helvetica" w:eastAsia="Times New Roman" w:hAnsi="Helvetica" w:cs="Helvetica"/>
      <w:b/>
      <w:bCs/>
      <w:color w:val="2E7B39"/>
      <w:sz w:val="39"/>
      <w:szCs w:val="39"/>
    </w:rPr>
  </w:style>
  <w:style w:type="paragraph" w:customStyle="1" w:styleId="releaseinfo">
    <w:name w:val="releaseinfo"/>
    <w:basedOn w:val="Normal"/>
    <w:rsid w:val="005917F9"/>
    <w:pPr>
      <w:spacing w:after="180" w:line="372" w:lineRule="atLeast"/>
    </w:pPr>
    <w:rPr>
      <w:rFonts w:ascii="Helvetica" w:eastAsia="Times New Roman" w:hAnsi="Helvetica" w:cs="Helvetica"/>
      <w:sz w:val="24"/>
      <w:szCs w:val="24"/>
    </w:rPr>
  </w:style>
  <w:style w:type="character" w:customStyle="1" w:styleId="Heading3Char">
    <w:name w:val="Heading 3 Char"/>
    <w:basedOn w:val="DefaultParagraphFont"/>
    <w:link w:val="Heading3"/>
    <w:uiPriority w:val="9"/>
    <w:rsid w:val="00FA4BBC"/>
    <w:rPr>
      <w:rFonts w:ascii="Segoe UI Light" w:eastAsia="Times New Roman" w:hAnsi="Segoe UI Light" w:cs="Segoe UI Light"/>
      <w:sz w:val="36"/>
      <w:szCs w:val="36"/>
    </w:rPr>
  </w:style>
  <w:style w:type="paragraph" w:customStyle="1" w:styleId="ecxclearleft">
    <w:name w:val="ecxclearleft"/>
    <w:basedOn w:val="Normal"/>
    <w:rsid w:val="00FA4BBC"/>
    <w:pPr>
      <w:spacing w:after="324" w:line="240" w:lineRule="auto"/>
    </w:pPr>
    <w:rPr>
      <w:rFonts w:ascii="Times New Roman" w:eastAsia="Times New Roman" w:hAnsi="Times New Roman"/>
      <w:sz w:val="24"/>
      <w:szCs w:val="24"/>
    </w:rPr>
  </w:style>
  <w:style w:type="character" w:styleId="Strong">
    <w:name w:val="Strong"/>
    <w:basedOn w:val="DefaultParagraphFont"/>
    <w:uiPriority w:val="22"/>
    <w:qFormat/>
    <w:rsid w:val="008016D1"/>
    <w:rPr>
      <w:b/>
      <w:bCs/>
    </w:rPr>
  </w:style>
  <w:style w:type="paragraph" w:customStyle="1" w:styleId="clearboth">
    <w:name w:val="clearboth"/>
    <w:basedOn w:val="Normal"/>
    <w:rsid w:val="008016D1"/>
    <w:pPr>
      <w:spacing w:after="180" w:line="372" w:lineRule="atLeast"/>
    </w:pPr>
    <w:rPr>
      <w:rFonts w:ascii="Helvetica" w:eastAsia="Times New Roman" w:hAnsi="Helvetica" w:cs="Helvetic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98374">
      <w:bodyDiv w:val="1"/>
      <w:marLeft w:val="0"/>
      <w:marRight w:val="0"/>
      <w:marTop w:val="0"/>
      <w:marBottom w:val="0"/>
      <w:divBdr>
        <w:top w:val="none" w:sz="0" w:space="0" w:color="auto"/>
        <w:left w:val="none" w:sz="0" w:space="0" w:color="auto"/>
        <w:bottom w:val="none" w:sz="0" w:space="0" w:color="auto"/>
        <w:right w:val="none" w:sz="0" w:space="0" w:color="auto"/>
      </w:divBdr>
    </w:div>
    <w:div w:id="373772286">
      <w:bodyDiv w:val="1"/>
      <w:marLeft w:val="0"/>
      <w:marRight w:val="0"/>
      <w:marTop w:val="0"/>
      <w:marBottom w:val="0"/>
      <w:divBdr>
        <w:top w:val="none" w:sz="0" w:space="0" w:color="auto"/>
        <w:left w:val="none" w:sz="0" w:space="0" w:color="auto"/>
        <w:bottom w:val="none" w:sz="0" w:space="0" w:color="auto"/>
        <w:right w:val="none" w:sz="0" w:space="0" w:color="auto"/>
      </w:divBdr>
      <w:divsChild>
        <w:div w:id="1281452847">
          <w:marLeft w:val="0"/>
          <w:marRight w:val="0"/>
          <w:marTop w:val="0"/>
          <w:marBottom w:val="0"/>
          <w:divBdr>
            <w:top w:val="none" w:sz="0" w:space="0" w:color="auto"/>
            <w:left w:val="none" w:sz="0" w:space="0" w:color="auto"/>
            <w:bottom w:val="none" w:sz="0" w:space="0" w:color="auto"/>
            <w:right w:val="none" w:sz="0" w:space="0" w:color="auto"/>
          </w:divBdr>
          <w:divsChild>
            <w:div w:id="795880239">
              <w:marLeft w:val="0"/>
              <w:marRight w:val="0"/>
              <w:marTop w:val="0"/>
              <w:marBottom w:val="0"/>
              <w:divBdr>
                <w:top w:val="none" w:sz="0" w:space="0" w:color="auto"/>
                <w:left w:val="none" w:sz="0" w:space="0" w:color="auto"/>
                <w:bottom w:val="none" w:sz="0" w:space="0" w:color="auto"/>
                <w:right w:val="none" w:sz="0" w:space="0" w:color="auto"/>
              </w:divBdr>
              <w:divsChild>
                <w:div w:id="419758258">
                  <w:marLeft w:val="0"/>
                  <w:marRight w:val="0"/>
                  <w:marTop w:val="100"/>
                  <w:marBottom w:val="100"/>
                  <w:divBdr>
                    <w:top w:val="none" w:sz="0" w:space="0" w:color="auto"/>
                    <w:left w:val="none" w:sz="0" w:space="0" w:color="auto"/>
                    <w:bottom w:val="none" w:sz="0" w:space="0" w:color="auto"/>
                    <w:right w:val="none" w:sz="0" w:space="0" w:color="auto"/>
                  </w:divBdr>
                  <w:divsChild>
                    <w:div w:id="1286694376">
                      <w:marLeft w:val="0"/>
                      <w:marRight w:val="0"/>
                      <w:marTop w:val="0"/>
                      <w:marBottom w:val="0"/>
                      <w:divBdr>
                        <w:top w:val="none" w:sz="0" w:space="0" w:color="auto"/>
                        <w:left w:val="none" w:sz="0" w:space="0" w:color="auto"/>
                        <w:bottom w:val="none" w:sz="0" w:space="0" w:color="auto"/>
                        <w:right w:val="none" w:sz="0" w:space="0" w:color="auto"/>
                      </w:divBdr>
                      <w:divsChild>
                        <w:div w:id="1399282987">
                          <w:marLeft w:val="0"/>
                          <w:marRight w:val="0"/>
                          <w:marTop w:val="0"/>
                          <w:marBottom w:val="0"/>
                          <w:divBdr>
                            <w:top w:val="none" w:sz="0" w:space="0" w:color="auto"/>
                            <w:left w:val="none" w:sz="0" w:space="0" w:color="auto"/>
                            <w:bottom w:val="none" w:sz="0" w:space="0" w:color="auto"/>
                            <w:right w:val="none" w:sz="0" w:space="0" w:color="auto"/>
                          </w:divBdr>
                          <w:divsChild>
                            <w:div w:id="1701588677">
                              <w:marLeft w:val="0"/>
                              <w:marRight w:val="0"/>
                              <w:marTop w:val="0"/>
                              <w:marBottom w:val="0"/>
                              <w:divBdr>
                                <w:top w:val="none" w:sz="0" w:space="0" w:color="auto"/>
                                <w:left w:val="none" w:sz="0" w:space="0" w:color="auto"/>
                                <w:bottom w:val="none" w:sz="0" w:space="0" w:color="auto"/>
                                <w:right w:val="none" w:sz="0" w:space="0" w:color="auto"/>
                              </w:divBdr>
                              <w:divsChild>
                                <w:div w:id="93283197">
                                  <w:marLeft w:val="0"/>
                                  <w:marRight w:val="0"/>
                                  <w:marTop w:val="0"/>
                                  <w:marBottom w:val="0"/>
                                  <w:divBdr>
                                    <w:top w:val="none" w:sz="0" w:space="0" w:color="auto"/>
                                    <w:left w:val="none" w:sz="0" w:space="0" w:color="auto"/>
                                    <w:bottom w:val="none" w:sz="0" w:space="0" w:color="auto"/>
                                    <w:right w:val="none" w:sz="0" w:space="0" w:color="auto"/>
                                  </w:divBdr>
                                  <w:divsChild>
                                    <w:div w:id="423498897">
                                      <w:marLeft w:val="0"/>
                                      <w:marRight w:val="0"/>
                                      <w:marTop w:val="0"/>
                                      <w:marBottom w:val="0"/>
                                      <w:divBdr>
                                        <w:top w:val="none" w:sz="0" w:space="0" w:color="auto"/>
                                        <w:left w:val="none" w:sz="0" w:space="0" w:color="auto"/>
                                        <w:bottom w:val="none" w:sz="0" w:space="0" w:color="auto"/>
                                        <w:right w:val="none" w:sz="0" w:space="0" w:color="auto"/>
                                      </w:divBdr>
                                      <w:divsChild>
                                        <w:div w:id="187792920">
                                          <w:marLeft w:val="0"/>
                                          <w:marRight w:val="0"/>
                                          <w:marTop w:val="0"/>
                                          <w:marBottom w:val="0"/>
                                          <w:divBdr>
                                            <w:top w:val="none" w:sz="0" w:space="0" w:color="auto"/>
                                            <w:left w:val="none" w:sz="0" w:space="0" w:color="auto"/>
                                            <w:bottom w:val="none" w:sz="0" w:space="0" w:color="auto"/>
                                            <w:right w:val="none" w:sz="0" w:space="0" w:color="auto"/>
                                          </w:divBdr>
                                          <w:divsChild>
                                            <w:div w:id="956526880">
                                              <w:marLeft w:val="0"/>
                                              <w:marRight w:val="0"/>
                                              <w:marTop w:val="0"/>
                                              <w:marBottom w:val="0"/>
                                              <w:divBdr>
                                                <w:top w:val="none" w:sz="0" w:space="0" w:color="auto"/>
                                                <w:left w:val="none" w:sz="0" w:space="0" w:color="auto"/>
                                                <w:bottom w:val="none" w:sz="0" w:space="0" w:color="auto"/>
                                                <w:right w:val="none" w:sz="0" w:space="0" w:color="auto"/>
                                              </w:divBdr>
                                              <w:divsChild>
                                                <w:div w:id="1054933050">
                                                  <w:marLeft w:val="0"/>
                                                  <w:marRight w:val="300"/>
                                                  <w:marTop w:val="0"/>
                                                  <w:marBottom w:val="0"/>
                                                  <w:divBdr>
                                                    <w:top w:val="none" w:sz="0" w:space="0" w:color="auto"/>
                                                    <w:left w:val="none" w:sz="0" w:space="0" w:color="auto"/>
                                                    <w:bottom w:val="none" w:sz="0" w:space="0" w:color="auto"/>
                                                    <w:right w:val="none" w:sz="0" w:space="0" w:color="auto"/>
                                                  </w:divBdr>
                                                  <w:divsChild>
                                                    <w:div w:id="1257591275">
                                                      <w:marLeft w:val="0"/>
                                                      <w:marRight w:val="0"/>
                                                      <w:marTop w:val="0"/>
                                                      <w:marBottom w:val="0"/>
                                                      <w:divBdr>
                                                        <w:top w:val="none" w:sz="0" w:space="0" w:color="auto"/>
                                                        <w:left w:val="none" w:sz="0" w:space="0" w:color="auto"/>
                                                        <w:bottom w:val="none" w:sz="0" w:space="0" w:color="auto"/>
                                                        <w:right w:val="none" w:sz="0" w:space="0" w:color="auto"/>
                                                      </w:divBdr>
                                                      <w:divsChild>
                                                        <w:div w:id="385765734">
                                                          <w:marLeft w:val="0"/>
                                                          <w:marRight w:val="0"/>
                                                          <w:marTop w:val="0"/>
                                                          <w:marBottom w:val="300"/>
                                                          <w:divBdr>
                                                            <w:top w:val="single" w:sz="6" w:space="0" w:color="CCCCCC"/>
                                                            <w:left w:val="none" w:sz="0" w:space="0" w:color="auto"/>
                                                            <w:bottom w:val="none" w:sz="0" w:space="0" w:color="auto"/>
                                                            <w:right w:val="none" w:sz="0" w:space="0" w:color="auto"/>
                                                          </w:divBdr>
                                                          <w:divsChild>
                                                            <w:div w:id="92673817">
                                                              <w:marLeft w:val="0"/>
                                                              <w:marRight w:val="0"/>
                                                              <w:marTop w:val="0"/>
                                                              <w:marBottom w:val="0"/>
                                                              <w:divBdr>
                                                                <w:top w:val="none" w:sz="0" w:space="0" w:color="auto"/>
                                                                <w:left w:val="none" w:sz="0" w:space="0" w:color="auto"/>
                                                                <w:bottom w:val="none" w:sz="0" w:space="0" w:color="auto"/>
                                                                <w:right w:val="none" w:sz="0" w:space="0" w:color="auto"/>
                                                              </w:divBdr>
                                                              <w:divsChild>
                                                                <w:div w:id="2006978061">
                                                                  <w:marLeft w:val="0"/>
                                                                  <w:marRight w:val="0"/>
                                                                  <w:marTop w:val="0"/>
                                                                  <w:marBottom w:val="0"/>
                                                                  <w:divBdr>
                                                                    <w:top w:val="none" w:sz="0" w:space="0" w:color="auto"/>
                                                                    <w:left w:val="none" w:sz="0" w:space="0" w:color="auto"/>
                                                                    <w:bottom w:val="none" w:sz="0" w:space="0" w:color="auto"/>
                                                                    <w:right w:val="none" w:sz="0" w:space="0" w:color="auto"/>
                                                                  </w:divBdr>
                                                                  <w:divsChild>
                                                                    <w:div w:id="1099763756">
                                                                      <w:marLeft w:val="0"/>
                                                                      <w:marRight w:val="0"/>
                                                                      <w:marTop w:val="0"/>
                                                                      <w:marBottom w:val="0"/>
                                                                      <w:divBdr>
                                                                        <w:top w:val="none" w:sz="0" w:space="0" w:color="auto"/>
                                                                        <w:left w:val="none" w:sz="0" w:space="0" w:color="auto"/>
                                                                        <w:bottom w:val="none" w:sz="0" w:space="0" w:color="auto"/>
                                                                        <w:right w:val="none" w:sz="0" w:space="0" w:color="auto"/>
                                                                      </w:divBdr>
                                                                      <w:divsChild>
                                                                        <w:div w:id="926770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6510853">
                                                                              <w:marLeft w:val="0"/>
                                                                              <w:marRight w:val="0"/>
                                                                              <w:marTop w:val="0"/>
                                                                              <w:marBottom w:val="0"/>
                                                                              <w:divBdr>
                                                                                <w:top w:val="none" w:sz="0" w:space="0" w:color="auto"/>
                                                                                <w:left w:val="none" w:sz="0" w:space="0" w:color="auto"/>
                                                                                <w:bottom w:val="none" w:sz="0" w:space="0" w:color="auto"/>
                                                                                <w:right w:val="none" w:sz="0" w:space="0" w:color="auto"/>
                                                                              </w:divBdr>
                                                                              <w:divsChild>
                                                                                <w:div w:id="655033603">
                                                                                  <w:marLeft w:val="0"/>
                                                                                  <w:marRight w:val="0"/>
                                                                                  <w:marTop w:val="0"/>
                                                                                  <w:marBottom w:val="0"/>
                                                                                  <w:divBdr>
                                                                                    <w:top w:val="none" w:sz="0" w:space="0" w:color="auto"/>
                                                                                    <w:left w:val="none" w:sz="0" w:space="0" w:color="auto"/>
                                                                                    <w:bottom w:val="none" w:sz="0" w:space="0" w:color="auto"/>
                                                                                    <w:right w:val="none" w:sz="0" w:space="0" w:color="auto"/>
                                                                                  </w:divBdr>
                                                                                </w:div>
                                                                                <w:div w:id="1115558226">
                                                                                  <w:marLeft w:val="0"/>
                                                                                  <w:marRight w:val="0"/>
                                                                                  <w:marTop w:val="0"/>
                                                                                  <w:marBottom w:val="0"/>
                                                                                  <w:divBdr>
                                                                                    <w:top w:val="none" w:sz="0" w:space="0" w:color="auto"/>
                                                                                    <w:left w:val="none" w:sz="0" w:space="0" w:color="auto"/>
                                                                                    <w:bottom w:val="none" w:sz="0" w:space="0" w:color="auto"/>
                                                                                    <w:right w:val="none" w:sz="0" w:space="0" w:color="auto"/>
                                                                                  </w:divBdr>
                                                                                </w:div>
                                                                                <w:div w:id="55051397">
                                                                                  <w:marLeft w:val="0"/>
                                                                                  <w:marRight w:val="0"/>
                                                                                  <w:marTop w:val="0"/>
                                                                                  <w:marBottom w:val="0"/>
                                                                                  <w:divBdr>
                                                                                    <w:top w:val="none" w:sz="0" w:space="0" w:color="auto"/>
                                                                                    <w:left w:val="none" w:sz="0" w:space="0" w:color="auto"/>
                                                                                    <w:bottom w:val="none" w:sz="0" w:space="0" w:color="auto"/>
                                                                                    <w:right w:val="none" w:sz="0" w:space="0" w:color="auto"/>
                                                                                  </w:divBdr>
                                                                                </w:div>
                                                                                <w:div w:id="1796562606">
                                                                                  <w:marLeft w:val="0"/>
                                                                                  <w:marRight w:val="0"/>
                                                                                  <w:marTop w:val="0"/>
                                                                                  <w:marBottom w:val="0"/>
                                                                                  <w:divBdr>
                                                                                    <w:top w:val="none" w:sz="0" w:space="0" w:color="auto"/>
                                                                                    <w:left w:val="none" w:sz="0" w:space="0" w:color="auto"/>
                                                                                    <w:bottom w:val="none" w:sz="0" w:space="0" w:color="auto"/>
                                                                                    <w:right w:val="none" w:sz="0" w:space="0" w:color="auto"/>
                                                                                  </w:divBdr>
                                                                                </w:div>
                                                                                <w:div w:id="173692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9540883">
      <w:bodyDiv w:val="1"/>
      <w:marLeft w:val="0"/>
      <w:marRight w:val="0"/>
      <w:marTop w:val="0"/>
      <w:marBottom w:val="0"/>
      <w:divBdr>
        <w:top w:val="none" w:sz="0" w:space="0" w:color="auto"/>
        <w:left w:val="none" w:sz="0" w:space="0" w:color="auto"/>
        <w:bottom w:val="none" w:sz="0" w:space="0" w:color="auto"/>
        <w:right w:val="none" w:sz="0" w:space="0" w:color="auto"/>
      </w:divBdr>
      <w:divsChild>
        <w:div w:id="1323897672">
          <w:marLeft w:val="0"/>
          <w:marRight w:val="0"/>
          <w:marTop w:val="0"/>
          <w:marBottom w:val="0"/>
          <w:divBdr>
            <w:top w:val="none" w:sz="0" w:space="0" w:color="auto"/>
            <w:left w:val="none" w:sz="0" w:space="0" w:color="auto"/>
            <w:bottom w:val="none" w:sz="0" w:space="0" w:color="auto"/>
            <w:right w:val="none" w:sz="0" w:space="0" w:color="auto"/>
          </w:divBdr>
          <w:divsChild>
            <w:div w:id="651326604">
              <w:marLeft w:val="0"/>
              <w:marRight w:val="0"/>
              <w:marTop w:val="0"/>
              <w:marBottom w:val="0"/>
              <w:divBdr>
                <w:top w:val="none" w:sz="0" w:space="0" w:color="auto"/>
                <w:left w:val="none" w:sz="0" w:space="0" w:color="auto"/>
                <w:bottom w:val="none" w:sz="0" w:space="0" w:color="auto"/>
                <w:right w:val="none" w:sz="0" w:space="0" w:color="auto"/>
              </w:divBdr>
              <w:divsChild>
                <w:div w:id="2010673061">
                  <w:marLeft w:val="0"/>
                  <w:marRight w:val="0"/>
                  <w:marTop w:val="0"/>
                  <w:marBottom w:val="0"/>
                  <w:divBdr>
                    <w:top w:val="none" w:sz="0" w:space="0" w:color="auto"/>
                    <w:left w:val="none" w:sz="0" w:space="0" w:color="auto"/>
                    <w:bottom w:val="none" w:sz="0" w:space="0" w:color="auto"/>
                    <w:right w:val="none" w:sz="0" w:space="0" w:color="auto"/>
                  </w:divBdr>
                  <w:divsChild>
                    <w:div w:id="1371224745">
                      <w:marLeft w:val="0"/>
                      <w:marRight w:val="0"/>
                      <w:marTop w:val="0"/>
                      <w:marBottom w:val="0"/>
                      <w:divBdr>
                        <w:top w:val="none" w:sz="0" w:space="0" w:color="auto"/>
                        <w:left w:val="none" w:sz="0" w:space="0" w:color="auto"/>
                        <w:bottom w:val="none" w:sz="0" w:space="0" w:color="auto"/>
                        <w:right w:val="none" w:sz="0" w:space="0" w:color="auto"/>
                      </w:divBdr>
                      <w:divsChild>
                        <w:div w:id="569117659">
                          <w:marLeft w:val="0"/>
                          <w:marRight w:val="0"/>
                          <w:marTop w:val="0"/>
                          <w:marBottom w:val="0"/>
                          <w:divBdr>
                            <w:top w:val="none" w:sz="0" w:space="0" w:color="auto"/>
                            <w:left w:val="none" w:sz="0" w:space="0" w:color="auto"/>
                            <w:bottom w:val="none" w:sz="0" w:space="0" w:color="auto"/>
                            <w:right w:val="none" w:sz="0" w:space="0" w:color="auto"/>
                          </w:divBdr>
                        </w:div>
                        <w:div w:id="1394040399">
                          <w:marLeft w:val="0"/>
                          <w:marRight w:val="0"/>
                          <w:marTop w:val="0"/>
                          <w:marBottom w:val="0"/>
                          <w:divBdr>
                            <w:top w:val="none" w:sz="0" w:space="0" w:color="auto"/>
                            <w:left w:val="none" w:sz="0" w:space="0" w:color="auto"/>
                            <w:bottom w:val="none" w:sz="0" w:space="0" w:color="auto"/>
                            <w:right w:val="none" w:sz="0" w:space="0" w:color="auto"/>
                          </w:divBdr>
                        </w:div>
                        <w:div w:id="832987916">
                          <w:marLeft w:val="0"/>
                          <w:marRight w:val="0"/>
                          <w:marTop w:val="0"/>
                          <w:marBottom w:val="0"/>
                          <w:divBdr>
                            <w:top w:val="none" w:sz="0" w:space="0" w:color="auto"/>
                            <w:left w:val="none" w:sz="0" w:space="0" w:color="auto"/>
                            <w:bottom w:val="none" w:sz="0" w:space="0" w:color="auto"/>
                            <w:right w:val="none" w:sz="0" w:space="0" w:color="auto"/>
                          </w:divBdr>
                        </w:div>
                        <w:div w:id="2026667204">
                          <w:marLeft w:val="0"/>
                          <w:marRight w:val="0"/>
                          <w:marTop w:val="0"/>
                          <w:marBottom w:val="0"/>
                          <w:divBdr>
                            <w:top w:val="none" w:sz="0" w:space="0" w:color="auto"/>
                            <w:left w:val="none" w:sz="0" w:space="0" w:color="auto"/>
                            <w:bottom w:val="none" w:sz="0" w:space="0" w:color="auto"/>
                            <w:right w:val="none" w:sz="0" w:space="0" w:color="auto"/>
                          </w:divBdr>
                        </w:div>
                        <w:div w:id="354429498">
                          <w:marLeft w:val="0"/>
                          <w:marRight w:val="0"/>
                          <w:marTop w:val="0"/>
                          <w:marBottom w:val="0"/>
                          <w:divBdr>
                            <w:top w:val="none" w:sz="0" w:space="0" w:color="auto"/>
                            <w:left w:val="none" w:sz="0" w:space="0" w:color="auto"/>
                            <w:bottom w:val="none" w:sz="0" w:space="0" w:color="auto"/>
                            <w:right w:val="none" w:sz="0" w:space="0" w:color="auto"/>
                          </w:divBdr>
                        </w:div>
                        <w:div w:id="36209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180686">
      <w:bodyDiv w:val="1"/>
      <w:marLeft w:val="0"/>
      <w:marRight w:val="0"/>
      <w:marTop w:val="0"/>
      <w:marBottom w:val="0"/>
      <w:divBdr>
        <w:top w:val="none" w:sz="0" w:space="0" w:color="auto"/>
        <w:left w:val="none" w:sz="0" w:space="0" w:color="auto"/>
        <w:bottom w:val="none" w:sz="0" w:space="0" w:color="auto"/>
        <w:right w:val="none" w:sz="0" w:space="0" w:color="auto"/>
      </w:divBdr>
    </w:div>
    <w:div w:id="1368868012">
      <w:bodyDiv w:val="1"/>
      <w:marLeft w:val="0"/>
      <w:marRight w:val="0"/>
      <w:marTop w:val="750"/>
      <w:marBottom w:val="0"/>
      <w:divBdr>
        <w:top w:val="none" w:sz="0" w:space="0" w:color="auto"/>
        <w:left w:val="none" w:sz="0" w:space="0" w:color="auto"/>
        <w:bottom w:val="none" w:sz="0" w:space="0" w:color="auto"/>
        <w:right w:val="none" w:sz="0" w:space="0" w:color="auto"/>
      </w:divBdr>
      <w:divsChild>
        <w:div w:id="1974173320">
          <w:marLeft w:val="0"/>
          <w:marRight w:val="0"/>
          <w:marTop w:val="0"/>
          <w:marBottom w:val="0"/>
          <w:divBdr>
            <w:top w:val="none" w:sz="0" w:space="0" w:color="auto"/>
            <w:left w:val="none" w:sz="0" w:space="0" w:color="auto"/>
            <w:bottom w:val="none" w:sz="0" w:space="0" w:color="auto"/>
            <w:right w:val="none" w:sz="0" w:space="0" w:color="auto"/>
          </w:divBdr>
          <w:divsChild>
            <w:div w:id="31419696">
              <w:marLeft w:val="0"/>
              <w:marRight w:val="0"/>
              <w:marTop w:val="0"/>
              <w:marBottom w:val="0"/>
              <w:divBdr>
                <w:top w:val="none" w:sz="0" w:space="0" w:color="auto"/>
                <w:left w:val="none" w:sz="0" w:space="0" w:color="auto"/>
                <w:bottom w:val="none" w:sz="0" w:space="0" w:color="auto"/>
                <w:right w:val="none" w:sz="0" w:space="0" w:color="auto"/>
              </w:divBdr>
              <w:divsChild>
                <w:div w:id="2108117491">
                  <w:marLeft w:val="0"/>
                  <w:marRight w:val="0"/>
                  <w:marTop w:val="0"/>
                  <w:marBottom w:val="0"/>
                  <w:divBdr>
                    <w:top w:val="none" w:sz="0" w:space="0" w:color="auto"/>
                    <w:left w:val="none" w:sz="0" w:space="0" w:color="auto"/>
                    <w:bottom w:val="none" w:sz="0" w:space="0" w:color="auto"/>
                    <w:right w:val="none" w:sz="0" w:space="0" w:color="auto"/>
                  </w:divBdr>
                  <w:divsChild>
                    <w:div w:id="69515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312110">
      <w:bodyDiv w:val="1"/>
      <w:marLeft w:val="0"/>
      <w:marRight w:val="0"/>
      <w:marTop w:val="750"/>
      <w:marBottom w:val="0"/>
      <w:divBdr>
        <w:top w:val="none" w:sz="0" w:space="0" w:color="auto"/>
        <w:left w:val="none" w:sz="0" w:space="0" w:color="auto"/>
        <w:bottom w:val="none" w:sz="0" w:space="0" w:color="auto"/>
        <w:right w:val="none" w:sz="0" w:space="0" w:color="auto"/>
      </w:divBdr>
      <w:divsChild>
        <w:div w:id="918826220">
          <w:marLeft w:val="0"/>
          <w:marRight w:val="0"/>
          <w:marTop w:val="0"/>
          <w:marBottom w:val="0"/>
          <w:divBdr>
            <w:top w:val="none" w:sz="0" w:space="0" w:color="auto"/>
            <w:left w:val="none" w:sz="0" w:space="0" w:color="auto"/>
            <w:bottom w:val="none" w:sz="0" w:space="0" w:color="auto"/>
            <w:right w:val="none" w:sz="0" w:space="0" w:color="auto"/>
          </w:divBdr>
          <w:divsChild>
            <w:div w:id="186407703">
              <w:marLeft w:val="0"/>
              <w:marRight w:val="0"/>
              <w:marTop w:val="0"/>
              <w:marBottom w:val="0"/>
              <w:divBdr>
                <w:top w:val="none" w:sz="0" w:space="0" w:color="auto"/>
                <w:left w:val="none" w:sz="0" w:space="0" w:color="auto"/>
                <w:bottom w:val="none" w:sz="0" w:space="0" w:color="auto"/>
                <w:right w:val="none" w:sz="0" w:space="0" w:color="auto"/>
              </w:divBdr>
              <w:divsChild>
                <w:div w:id="1723748591">
                  <w:marLeft w:val="0"/>
                  <w:marRight w:val="0"/>
                  <w:marTop w:val="0"/>
                  <w:marBottom w:val="0"/>
                  <w:divBdr>
                    <w:top w:val="none" w:sz="0" w:space="0" w:color="auto"/>
                    <w:left w:val="none" w:sz="0" w:space="0" w:color="auto"/>
                    <w:bottom w:val="none" w:sz="0" w:space="0" w:color="auto"/>
                    <w:right w:val="none" w:sz="0" w:space="0" w:color="auto"/>
                  </w:divBdr>
                  <w:divsChild>
                    <w:div w:id="18269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281233">
      <w:bodyDiv w:val="1"/>
      <w:marLeft w:val="0"/>
      <w:marRight w:val="0"/>
      <w:marTop w:val="750"/>
      <w:marBottom w:val="0"/>
      <w:divBdr>
        <w:top w:val="none" w:sz="0" w:space="0" w:color="auto"/>
        <w:left w:val="none" w:sz="0" w:space="0" w:color="auto"/>
        <w:bottom w:val="none" w:sz="0" w:space="0" w:color="auto"/>
        <w:right w:val="none" w:sz="0" w:space="0" w:color="auto"/>
      </w:divBdr>
      <w:divsChild>
        <w:div w:id="280915722">
          <w:marLeft w:val="0"/>
          <w:marRight w:val="0"/>
          <w:marTop w:val="0"/>
          <w:marBottom w:val="0"/>
          <w:divBdr>
            <w:top w:val="none" w:sz="0" w:space="0" w:color="auto"/>
            <w:left w:val="none" w:sz="0" w:space="0" w:color="auto"/>
            <w:bottom w:val="none" w:sz="0" w:space="0" w:color="auto"/>
            <w:right w:val="none" w:sz="0" w:space="0" w:color="auto"/>
          </w:divBdr>
          <w:divsChild>
            <w:div w:id="1796944783">
              <w:marLeft w:val="0"/>
              <w:marRight w:val="0"/>
              <w:marTop w:val="0"/>
              <w:marBottom w:val="0"/>
              <w:divBdr>
                <w:top w:val="none" w:sz="0" w:space="0" w:color="auto"/>
                <w:left w:val="none" w:sz="0" w:space="0" w:color="auto"/>
                <w:bottom w:val="none" w:sz="0" w:space="0" w:color="auto"/>
                <w:right w:val="none" w:sz="0" w:space="0" w:color="auto"/>
              </w:divBdr>
              <w:divsChild>
                <w:div w:id="1975594784">
                  <w:marLeft w:val="0"/>
                  <w:marRight w:val="0"/>
                  <w:marTop w:val="0"/>
                  <w:marBottom w:val="0"/>
                  <w:divBdr>
                    <w:top w:val="none" w:sz="0" w:space="0" w:color="auto"/>
                    <w:left w:val="none" w:sz="0" w:space="0" w:color="auto"/>
                    <w:bottom w:val="none" w:sz="0" w:space="0" w:color="auto"/>
                    <w:right w:val="none" w:sz="0" w:space="0" w:color="auto"/>
                  </w:divBdr>
                  <w:divsChild>
                    <w:div w:id="841623541">
                      <w:marLeft w:val="0"/>
                      <w:marRight w:val="0"/>
                      <w:marTop w:val="0"/>
                      <w:marBottom w:val="0"/>
                      <w:divBdr>
                        <w:top w:val="none" w:sz="0" w:space="0" w:color="auto"/>
                        <w:left w:val="none" w:sz="0" w:space="0" w:color="auto"/>
                        <w:bottom w:val="none" w:sz="0" w:space="0" w:color="auto"/>
                        <w:right w:val="none" w:sz="0" w:space="0" w:color="auto"/>
                      </w:divBdr>
                      <w:divsChild>
                        <w:div w:id="874849047">
                          <w:marLeft w:val="0"/>
                          <w:marRight w:val="120"/>
                          <w:marTop w:val="60"/>
                          <w:marBottom w:val="60"/>
                          <w:divBdr>
                            <w:top w:val="none" w:sz="0" w:space="0" w:color="auto"/>
                            <w:left w:val="none" w:sz="0" w:space="0" w:color="auto"/>
                            <w:bottom w:val="none" w:sz="0" w:space="0" w:color="auto"/>
                            <w:right w:val="none" w:sz="0" w:space="0" w:color="auto"/>
                          </w:divBdr>
                        </w:div>
                        <w:div w:id="1258441757">
                          <w:marLeft w:val="0"/>
                          <w:marRight w:val="120"/>
                          <w:marTop w:val="60"/>
                          <w:marBottom w:val="60"/>
                          <w:divBdr>
                            <w:top w:val="none" w:sz="0" w:space="0" w:color="auto"/>
                            <w:left w:val="none" w:sz="0" w:space="0" w:color="auto"/>
                            <w:bottom w:val="none" w:sz="0" w:space="0" w:color="auto"/>
                            <w:right w:val="none" w:sz="0" w:space="0" w:color="auto"/>
                          </w:divBdr>
                        </w:div>
                        <w:div w:id="181673820">
                          <w:marLeft w:val="0"/>
                          <w:marRight w:val="120"/>
                          <w:marTop w:val="60"/>
                          <w:marBottom w:val="60"/>
                          <w:divBdr>
                            <w:top w:val="none" w:sz="0" w:space="0" w:color="auto"/>
                            <w:left w:val="none" w:sz="0" w:space="0" w:color="auto"/>
                            <w:bottom w:val="none" w:sz="0" w:space="0" w:color="auto"/>
                            <w:right w:val="none" w:sz="0" w:space="0" w:color="auto"/>
                          </w:divBdr>
                        </w:div>
                        <w:div w:id="779493113">
                          <w:marLeft w:val="0"/>
                          <w:marRight w:val="120"/>
                          <w:marTop w:val="60"/>
                          <w:marBottom w:val="60"/>
                          <w:divBdr>
                            <w:top w:val="none" w:sz="0" w:space="0" w:color="auto"/>
                            <w:left w:val="none" w:sz="0" w:space="0" w:color="auto"/>
                            <w:bottom w:val="none" w:sz="0" w:space="0" w:color="auto"/>
                            <w:right w:val="none" w:sz="0" w:space="0" w:color="auto"/>
                          </w:divBdr>
                        </w:div>
                        <w:div w:id="1229146595">
                          <w:marLeft w:val="0"/>
                          <w:marRight w:val="120"/>
                          <w:marTop w:val="60"/>
                          <w:marBottom w:val="60"/>
                          <w:divBdr>
                            <w:top w:val="none" w:sz="0" w:space="0" w:color="auto"/>
                            <w:left w:val="none" w:sz="0" w:space="0" w:color="auto"/>
                            <w:bottom w:val="none" w:sz="0" w:space="0" w:color="auto"/>
                            <w:right w:val="none" w:sz="0" w:space="0" w:color="auto"/>
                          </w:divBdr>
                        </w:div>
                        <w:div w:id="546331756">
                          <w:marLeft w:val="0"/>
                          <w:marRight w:val="120"/>
                          <w:marTop w:val="60"/>
                          <w:marBottom w:val="60"/>
                          <w:divBdr>
                            <w:top w:val="none" w:sz="0" w:space="0" w:color="auto"/>
                            <w:left w:val="none" w:sz="0" w:space="0" w:color="auto"/>
                            <w:bottom w:val="none" w:sz="0" w:space="0" w:color="auto"/>
                            <w:right w:val="none" w:sz="0" w:space="0" w:color="auto"/>
                          </w:divBdr>
                        </w:div>
                        <w:div w:id="1301695095">
                          <w:marLeft w:val="0"/>
                          <w:marRight w:val="120"/>
                          <w:marTop w:val="60"/>
                          <w:marBottom w:val="60"/>
                          <w:divBdr>
                            <w:top w:val="none" w:sz="0" w:space="0" w:color="auto"/>
                            <w:left w:val="none" w:sz="0" w:space="0" w:color="auto"/>
                            <w:bottom w:val="none" w:sz="0" w:space="0" w:color="auto"/>
                            <w:right w:val="none" w:sz="0" w:space="0" w:color="auto"/>
                          </w:divBdr>
                        </w:div>
                        <w:div w:id="1367415661">
                          <w:marLeft w:val="0"/>
                          <w:marRight w:val="12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98064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mcclea\Desktop\News%20Release%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DE4E1FF2852C4AB94E009ECD2CE37F" ma:contentTypeVersion="1" ma:contentTypeDescription="Create a new document." ma:contentTypeScope="" ma:versionID="eb85edbaba29c6168d05838dd3bcaa64">
  <xsd:schema xmlns:xsd="http://www.w3.org/2001/XMLSchema" xmlns:xs="http://www.w3.org/2001/XMLSchema" xmlns:p="http://schemas.microsoft.com/office/2006/metadata/properties" xmlns:ns2="d7ba0638-ee3c-42f0-be76-41efb289a28a" targetNamespace="http://schemas.microsoft.com/office/2006/metadata/properties" ma:root="true" ma:fieldsID="0599839fb040190b03bf4f257d2257fd" ns2:_="">
    <xsd:import namespace="d7ba0638-ee3c-42f0-be76-41efb289a28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ba0638-ee3c-42f0-be76-41efb289a2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A18BA2-3981-49E5-AF8A-F61AFFC0BFD0}">
  <ds:schemaRefs>
    <ds:schemaRef ds:uri="http://schemas.microsoft.com/sharepoint/v3/contenttype/forms"/>
  </ds:schemaRefs>
</ds:datastoreItem>
</file>

<file path=customXml/itemProps2.xml><?xml version="1.0" encoding="utf-8"?>
<ds:datastoreItem xmlns:ds="http://schemas.openxmlformats.org/officeDocument/2006/customXml" ds:itemID="{6961B84C-73F4-45D9-8D54-CB5C81FD8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ba0638-ee3c-42f0-be76-41efb289a2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F6B6E7-81A9-42A0-AF2B-E67957C139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News Release Logo</Template>
  <TotalTime>0</TotalTime>
  <Pages>3</Pages>
  <Words>1081</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New York State - Office of General Services</Company>
  <LinksUpToDate>false</LinksUpToDate>
  <CharactersWithSpaces>7229</CharactersWithSpaces>
  <SharedDoc>false</SharedDoc>
  <HLinks>
    <vt:vector size="6" baseType="variant">
      <vt:variant>
        <vt:i4>589924</vt:i4>
      </vt:variant>
      <vt:variant>
        <vt:i4>0</vt:i4>
      </vt:variant>
      <vt:variant>
        <vt:i4>0</vt:i4>
      </vt:variant>
      <vt:variant>
        <vt:i4>5</vt:i4>
      </vt:variant>
      <vt:variant>
        <vt:lpwstr>mailto:jconwall@esd.ny.gov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mbmcclea</dc:creator>
  <cp:keywords/>
  <cp:lastModifiedBy>Treasurer NYCOA</cp:lastModifiedBy>
  <cp:revision>2</cp:revision>
  <cp:lastPrinted>2016-04-11T18:58:00Z</cp:lastPrinted>
  <dcterms:created xsi:type="dcterms:W3CDTF">2016-09-05T11:10:00Z</dcterms:created>
  <dcterms:modified xsi:type="dcterms:W3CDTF">2016-09-05T11:10:00Z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0x01010007DE4E1FF2852C4AB94E009ECD2CE37F</vt:lpwstr>
  </property>
</Properties>
</file>