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4F408CC" w14:textId="77777777" w:rsidR="005B0FA7" w:rsidRDefault="00C46A3C" w:rsidP="005B0FA7">
      <w:pPr>
        <w:rPr>
          <w:b/>
          <w:u w:val="single"/>
        </w:rPr>
      </w:pPr>
      <w:r>
        <w:rPr>
          <w:b/>
          <w:u w:val="single"/>
        </w:rPr>
        <w:t>Seven</w:t>
      </w:r>
      <w:r w:rsidR="00D33C58">
        <w:rPr>
          <w:b/>
          <w:u w:val="single"/>
        </w:rPr>
        <w:t>th</w:t>
      </w:r>
      <w:r w:rsidR="005B0FA7">
        <w:rPr>
          <w:b/>
          <w:u w:val="single"/>
        </w:rPr>
        <w:t xml:space="preserve"> Annual Yates County Youth Turkey Hunt</w:t>
      </w:r>
      <w:r w:rsidR="00FC3639">
        <w:rPr>
          <w:b/>
          <w:u w:val="single"/>
        </w:rPr>
        <w:t xml:space="preserve"> – </w:t>
      </w:r>
      <w:r>
        <w:rPr>
          <w:b/>
          <w:u w:val="single"/>
        </w:rPr>
        <w:t>Featured on Bone Cold TV</w:t>
      </w:r>
      <w:r w:rsidR="00FC3639">
        <w:rPr>
          <w:b/>
          <w:u w:val="single"/>
        </w:rPr>
        <w:t xml:space="preserve"> </w:t>
      </w:r>
    </w:p>
    <w:p w14:paraId="74F408CD" w14:textId="77777777" w:rsidR="00FC3639" w:rsidRPr="00FC3639" w:rsidRDefault="00FC3639" w:rsidP="005B0FA7">
      <w:pPr>
        <w:rPr>
          <w:b/>
          <w:u w:val="single"/>
        </w:rPr>
      </w:pPr>
    </w:p>
    <w:p w14:paraId="74F408CE" w14:textId="77777777" w:rsidR="00F00335" w:rsidRDefault="00C46A3C" w:rsidP="005423A4">
      <w:r>
        <w:t>The seventh annual Yates County Youth Turkey Hunt will be featured on “Bone Cold TV”</w:t>
      </w:r>
      <w:r w:rsidR="00F00335">
        <w:t>.</w:t>
      </w:r>
      <w:r w:rsidR="00F7196E">
        <w:t xml:space="preserve"> </w:t>
      </w:r>
      <w:r w:rsidR="00F00335">
        <w:t>The Yates County</w:t>
      </w:r>
      <w:r w:rsidR="00F7196E">
        <w:t xml:space="preserve"> Youth Turkey H</w:t>
      </w:r>
      <w:r w:rsidR="005B0FA7">
        <w:t>unt bega</w:t>
      </w:r>
      <w:r w:rsidR="00356F7E">
        <w:t>n in 2010 and was co-founded by</w:t>
      </w:r>
      <w:r w:rsidR="005B0FA7">
        <w:t xml:space="preserve"> Matt Lochner (</w:t>
      </w:r>
      <w:r w:rsidR="006F17A4">
        <w:t>NYS DEC Lieutenant</w:t>
      </w:r>
      <w:r w:rsidR="005B0FA7">
        <w:t>), S</w:t>
      </w:r>
      <w:r w:rsidR="00F7196E">
        <w:t>teve W</w:t>
      </w:r>
      <w:r w:rsidR="006F17A4">
        <w:t>heeler (Yates County Master Instructor</w:t>
      </w:r>
      <w:r w:rsidR="00F7196E">
        <w:t xml:space="preserve"> for Sportsmen Education</w:t>
      </w:r>
      <w:r w:rsidR="005B0FA7">
        <w:t xml:space="preserve">), and Dale Lane (Eagle Eye Outfitters), along with the assistance of several volunteer callers and generous </w:t>
      </w:r>
      <w:r w:rsidR="00D33C58">
        <w:t>donations by l</w:t>
      </w:r>
      <w:r w:rsidR="00356F7E">
        <w:t>ocal businesses</w:t>
      </w:r>
      <w:r w:rsidR="00D974C5">
        <w:t>.</w:t>
      </w:r>
      <w:r w:rsidR="005B0FA7">
        <w:t xml:space="preserve"> </w:t>
      </w:r>
    </w:p>
    <w:p w14:paraId="74F408CF" w14:textId="77777777" w:rsidR="00F00335" w:rsidRDefault="00F00335" w:rsidP="005423A4"/>
    <w:p w14:paraId="74F408D0" w14:textId="77777777" w:rsidR="00F00335" w:rsidRDefault="00D974C5" w:rsidP="005423A4">
      <w:r>
        <w:t>This year’s</w:t>
      </w:r>
      <w:r w:rsidR="005B0FA7">
        <w:t xml:space="preserve"> event began with a dinner presentation at the Seneca Lake Duc</w:t>
      </w:r>
      <w:r w:rsidR="00FC3639">
        <w:t>k Hunter’s Club where E</w:t>
      </w:r>
      <w:r w:rsidR="00356F7E">
        <w:t xml:space="preserve">nvironmental </w:t>
      </w:r>
      <w:r w:rsidR="00FC3639">
        <w:t>C</w:t>
      </w:r>
      <w:r w:rsidR="00356F7E">
        <w:t xml:space="preserve">onservation </w:t>
      </w:r>
      <w:r w:rsidR="00FC3639">
        <w:t>O</w:t>
      </w:r>
      <w:r w:rsidR="00356F7E">
        <w:t>fficer</w:t>
      </w:r>
      <w:r w:rsidR="00C46A3C">
        <w:t>s</w:t>
      </w:r>
      <w:r w:rsidR="00FC3639">
        <w:t xml:space="preserve"> </w:t>
      </w:r>
      <w:r w:rsidR="00C46A3C">
        <w:t xml:space="preserve">Josh Crain and </w:t>
      </w:r>
      <w:r w:rsidR="00356F7E">
        <w:t xml:space="preserve">Kevin </w:t>
      </w:r>
      <w:r w:rsidR="00FC3639">
        <w:t>Thomas</w:t>
      </w:r>
      <w:r w:rsidR="005B0FA7">
        <w:t xml:space="preserve"> discussed </w:t>
      </w:r>
      <w:r w:rsidR="00F7196E">
        <w:t>‘</w:t>
      </w:r>
      <w:r w:rsidR="005B0FA7" w:rsidRPr="00F7196E">
        <w:rPr>
          <w:b/>
        </w:rPr>
        <w:t>Hunting Ethics</w:t>
      </w:r>
      <w:r w:rsidR="00F7196E">
        <w:t>’</w:t>
      </w:r>
      <w:r w:rsidR="005B0FA7">
        <w:t xml:space="preserve"> followed by </w:t>
      </w:r>
      <w:r w:rsidR="00F7196E">
        <w:t xml:space="preserve">a review of </w:t>
      </w:r>
      <w:r w:rsidR="005B0FA7">
        <w:t>‘</w:t>
      </w:r>
      <w:r w:rsidR="00C46A3C">
        <w:rPr>
          <w:b/>
        </w:rPr>
        <w:t>The 4 Primary Rules</w:t>
      </w:r>
      <w:r w:rsidR="005B0FA7" w:rsidRPr="00F7196E">
        <w:rPr>
          <w:b/>
        </w:rPr>
        <w:t xml:space="preserve"> of Firearm Safety’</w:t>
      </w:r>
      <w:r w:rsidR="00C46A3C">
        <w:t>. Next all 25</w:t>
      </w:r>
      <w:r w:rsidR="00F7196E">
        <w:t xml:space="preserve"> kids received</w:t>
      </w:r>
      <w:r w:rsidR="00C46A3C">
        <w:t xml:space="preserve"> a </w:t>
      </w:r>
      <w:r w:rsidR="005B0FA7">
        <w:t>turkey</w:t>
      </w:r>
      <w:r w:rsidR="00C46A3C">
        <w:t xml:space="preserve"> vest, hat, gloves, facemask,</w:t>
      </w:r>
      <w:r w:rsidR="005B0FA7">
        <w:t xml:space="preserve"> calls</w:t>
      </w:r>
      <w:r w:rsidR="00C46A3C">
        <w:t>, and Dead Ringer peep sights</w:t>
      </w:r>
      <w:r w:rsidR="005B0FA7">
        <w:t>…</w:t>
      </w:r>
      <w:r w:rsidR="00C46A3C">
        <w:t>two</w:t>
      </w:r>
      <w:r w:rsidR="00FC3639">
        <w:t xml:space="preserve"> lucky hunter’s </w:t>
      </w:r>
      <w:r w:rsidR="005B0FA7">
        <w:t xml:space="preserve">names were then pulled out of a </w:t>
      </w:r>
      <w:r w:rsidR="00FC3639">
        <w:t>hat to win two</w:t>
      </w:r>
      <w:r w:rsidR="00D33C58">
        <w:t xml:space="preserve"> 12 gauge</w:t>
      </w:r>
      <w:r w:rsidR="00FC3639">
        <w:t xml:space="preserve"> Remington Model 870</w:t>
      </w:r>
      <w:r>
        <w:t xml:space="preserve"> </w:t>
      </w:r>
      <w:r w:rsidR="00C46A3C">
        <w:t>shotguns</w:t>
      </w:r>
      <w:r w:rsidR="005B0FA7">
        <w:t xml:space="preserve">. </w:t>
      </w:r>
      <w:r w:rsidR="00C46A3C">
        <w:t>Moss Oak and Lynch Mob Turkey</w:t>
      </w:r>
      <w:r w:rsidR="00F00335">
        <w:t xml:space="preserve"> Calls Pro-staffer Jason Pollack put on a tur</w:t>
      </w:r>
      <w:r w:rsidR="000F61BB">
        <w:t>key calling seminar to teach the kid</w:t>
      </w:r>
      <w:r w:rsidR="00C46A3C">
        <w:t>s how to use the calls that Lynch Mob Turkey Calls</w:t>
      </w:r>
      <w:r w:rsidR="000F61BB">
        <w:t xml:space="preserve"> generously dona</w:t>
      </w:r>
      <w:r w:rsidR="00C46A3C">
        <w:t xml:space="preserve">ted for the hunt. </w:t>
      </w:r>
      <w:r w:rsidR="00F00335">
        <w:t xml:space="preserve"> </w:t>
      </w:r>
    </w:p>
    <w:p w14:paraId="74F408D1" w14:textId="77777777" w:rsidR="00F00335" w:rsidRDefault="00F00335" w:rsidP="005423A4"/>
    <w:p w14:paraId="74F408D2" w14:textId="77777777" w:rsidR="005423A4" w:rsidRPr="005423A4" w:rsidRDefault="005B0FA7" w:rsidP="005423A4">
      <w:r>
        <w:t>Thanks to the time and effort put in by the volunteer callers, the</w:t>
      </w:r>
      <w:r w:rsidR="00D33C58">
        <w:t xml:space="preserve"> youth hunters </w:t>
      </w:r>
      <w:r w:rsidR="00FC3639">
        <w:t xml:space="preserve">had a total of </w:t>
      </w:r>
      <w:r w:rsidR="00D974C5">
        <w:t>1</w:t>
      </w:r>
      <w:r w:rsidR="006F17A4">
        <w:t>6</w:t>
      </w:r>
      <w:r>
        <w:t xml:space="preserve"> sh</w:t>
      </w:r>
      <w:r w:rsidR="00D33C58">
        <w:t>o</w:t>
      </w:r>
      <w:r w:rsidR="00D974C5">
        <w:t>t opportunities, resul</w:t>
      </w:r>
      <w:r w:rsidR="00C46A3C">
        <w:t>ting in 11</w:t>
      </w:r>
      <w:r>
        <w:t xml:space="preserve"> turkeys being harvested during the 2 day hunt. After the Sunday morning hunt, everyone met up for pictures and</w:t>
      </w:r>
      <w:r w:rsidR="00206687">
        <w:t xml:space="preserve"> a picnic lunch. A</w:t>
      </w:r>
      <w:r>
        <w:t>ll the kids received priz</w:t>
      </w:r>
      <w:r w:rsidR="00D33C58">
        <w:t>es ranging from calls and gun cases</w:t>
      </w:r>
      <w:r>
        <w:t xml:space="preserve"> to a lifetime hunting license</w:t>
      </w:r>
      <w:r w:rsidR="00D974C5">
        <w:t xml:space="preserve"> which was </w:t>
      </w:r>
      <w:r w:rsidR="00D33C58">
        <w:t>donated</w:t>
      </w:r>
      <w:r w:rsidR="00206687">
        <w:t xml:space="preserve"> by Dale Lane and Mitch Lehman of</w:t>
      </w:r>
      <w:r>
        <w:t xml:space="preserve"> Eagle Eye Outfitters.</w:t>
      </w:r>
      <w:r w:rsidR="00693768">
        <w:t xml:space="preserve"> The entire televised event, </w:t>
      </w:r>
      <w:r w:rsidR="00C46A3C">
        <w:t xml:space="preserve">will be featured on an upcoming episode of Bone Cold TV. </w:t>
      </w:r>
    </w:p>
    <w:p w14:paraId="74F408D3" w14:textId="77777777" w:rsidR="005423A4" w:rsidRDefault="005423A4" w:rsidP="005423A4">
      <w:pPr>
        <w:autoSpaceDE w:val="0"/>
        <w:autoSpaceDN w:val="0"/>
        <w:adjustRightInd w:val="0"/>
        <w:rPr>
          <w:rFonts w:ascii="TT21o00" w:hAnsi="TT21o00" w:cs="TT21o00"/>
          <w:sz w:val="28"/>
          <w:szCs w:val="28"/>
        </w:rPr>
      </w:pPr>
    </w:p>
    <w:p w14:paraId="74F408D4" w14:textId="77777777" w:rsidR="009071B4" w:rsidRDefault="00C46A3C" w:rsidP="00D33C58">
      <w:pPr>
        <w:autoSpaceDE w:val="0"/>
        <w:autoSpaceDN w:val="0"/>
        <w:adjustRightInd w:val="0"/>
      </w:pPr>
      <w:r>
        <w:rPr>
          <w:noProof/>
        </w:rPr>
        <w:drawing>
          <wp:inline distT="0" distB="0" distL="0" distR="0" wp14:anchorId="74F408DA" wp14:editId="74F408DB">
            <wp:extent cx="5181600" cy="2238375"/>
            <wp:effectExtent l="0" t="0" r="0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2016 Youth Hunt #2.JP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4" t="13221" r="10417" b="30288"/>
                    <a:stretch/>
                  </pic:blipFill>
                  <pic:spPr bwMode="auto">
                    <a:xfrm>
                      <a:off x="0" y="0"/>
                      <a:ext cx="5181600" cy="223837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4F408D5" w14:textId="77777777" w:rsidR="00EA30C6" w:rsidRDefault="00C46A3C">
      <w:pPr>
        <w:rPr>
          <w:b/>
          <w:i/>
        </w:rPr>
      </w:pPr>
      <w:r>
        <w:rPr>
          <w:b/>
          <w:i/>
        </w:rPr>
        <w:t>2016</w:t>
      </w:r>
      <w:r w:rsidR="001645B0" w:rsidRPr="00D974C5">
        <w:rPr>
          <w:b/>
          <w:i/>
        </w:rPr>
        <w:t xml:space="preserve"> </w:t>
      </w:r>
      <w:r w:rsidR="00D33C58" w:rsidRPr="00D974C5">
        <w:rPr>
          <w:b/>
          <w:i/>
        </w:rPr>
        <w:t>Youth Hunters and their birds</w:t>
      </w:r>
    </w:p>
    <w:p w14:paraId="74F408D6" w14:textId="77777777" w:rsidR="00EA30C6" w:rsidRDefault="00EA30C6">
      <w:pPr>
        <w:rPr>
          <w:b/>
          <w:i/>
        </w:rPr>
      </w:pPr>
    </w:p>
    <w:p w14:paraId="74F408D7" w14:textId="77777777" w:rsidR="00EA30C6" w:rsidRDefault="005423A4">
      <w:pPr>
        <w:rPr>
          <w:b/>
          <w:i/>
        </w:rPr>
      </w:pPr>
      <w:r w:rsidRPr="00D974C5">
        <w:rPr>
          <w:b/>
          <w:i/>
        </w:rPr>
        <w:t xml:space="preserve">   </w:t>
      </w:r>
    </w:p>
    <w:p w14:paraId="74F408D8" w14:textId="77777777" w:rsidR="00206687" w:rsidRPr="00D974C5" w:rsidRDefault="005423A4">
      <w:pPr>
        <w:rPr>
          <w:b/>
          <w:i/>
        </w:rPr>
      </w:pPr>
      <w:r w:rsidRPr="00D974C5">
        <w:rPr>
          <w:b/>
          <w:i/>
        </w:rPr>
        <w:t xml:space="preserve">                                                        </w:t>
      </w:r>
      <w:r w:rsidR="00206687" w:rsidRPr="00D974C5">
        <w:rPr>
          <w:b/>
          <w:i/>
        </w:rPr>
        <w:tab/>
        <w:t xml:space="preserve">   </w:t>
      </w:r>
      <w:r w:rsidR="00D33C58" w:rsidRPr="00D974C5">
        <w:rPr>
          <w:b/>
          <w:i/>
        </w:rPr>
        <w:t xml:space="preserve">        </w:t>
      </w:r>
    </w:p>
    <w:p w14:paraId="74F408D9" w14:textId="672F2A04" w:rsidR="001645B0" w:rsidRDefault="005423A4">
      <w:pPr>
        <w:rPr>
          <w:b/>
          <w:i/>
          <w:sz w:val="20"/>
          <w:szCs w:val="20"/>
        </w:rPr>
      </w:pPr>
      <w:r>
        <w:rPr>
          <w:b/>
          <w:i/>
          <w:sz w:val="20"/>
          <w:szCs w:val="20"/>
        </w:rPr>
        <w:t xml:space="preserve"> </w:t>
      </w:r>
      <w:r w:rsidR="00D33C58">
        <w:rPr>
          <w:b/>
          <w:i/>
          <w:sz w:val="20"/>
          <w:szCs w:val="20"/>
        </w:rPr>
        <w:tab/>
      </w:r>
      <w:r w:rsidR="00D33C58">
        <w:rPr>
          <w:b/>
          <w:i/>
          <w:sz w:val="20"/>
          <w:szCs w:val="20"/>
        </w:rPr>
        <w:tab/>
      </w:r>
      <w:r w:rsidR="00D33C58">
        <w:rPr>
          <w:b/>
          <w:i/>
          <w:sz w:val="20"/>
          <w:szCs w:val="20"/>
        </w:rPr>
        <w:tab/>
      </w:r>
      <w:r w:rsidR="00D33C58">
        <w:rPr>
          <w:b/>
          <w:i/>
          <w:sz w:val="20"/>
          <w:szCs w:val="20"/>
        </w:rPr>
        <w:tab/>
      </w:r>
      <w:r w:rsidR="00D33C58">
        <w:rPr>
          <w:b/>
          <w:i/>
          <w:sz w:val="20"/>
          <w:szCs w:val="20"/>
        </w:rPr>
        <w:tab/>
      </w:r>
      <w:r w:rsidR="00D33C58">
        <w:rPr>
          <w:b/>
          <w:i/>
          <w:sz w:val="20"/>
          <w:szCs w:val="20"/>
        </w:rPr>
        <w:tab/>
      </w:r>
      <w:r w:rsidR="00D33C58">
        <w:rPr>
          <w:b/>
          <w:i/>
          <w:sz w:val="20"/>
          <w:szCs w:val="20"/>
        </w:rPr>
        <w:tab/>
      </w:r>
      <w:r w:rsidR="00D33C58">
        <w:rPr>
          <w:b/>
          <w:i/>
          <w:sz w:val="20"/>
          <w:szCs w:val="20"/>
        </w:rPr>
        <w:tab/>
        <w:t xml:space="preserve">        </w:t>
      </w:r>
    </w:p>
    <w:p w14:paraId="176BB6CB" w14:textId="5BA49027" w:rsidR="00850383" w:rsidRDefault="00850383">
      <w:pPr>
        <w:rPr>
          <w:b/>
          <w:i/>
          <w:sz w:val="20"/>
          <w:szCs w:val="20"/>
        </w:rPr>
      </w:pPr>
    </w:p>
    <w:p w14:paraId="533B1F74" w14:textId="6F7A6058" w:rsidR="00850383" w:rsidRDefault="00850383">
      <w:pPr>
        <w:rPr>
          <w:b/>
          <w:i/>
          <w:sz w:val="20"/>
          <w:szCs w:val="20"/>
        </w:rPr>
      </w:pPr>
    </w:p>
    <w:p w14:paraId="44CEFF16" w14:textId="56665E4F" w:rsidR="00850383" w:rsidRDefault="00850383">
      <w:pPr>
        <w:rPr>
          <w:b/>
          <w:i/>
          <w:sz w:val="20"/>
          <w:szCs w:val="20"/>
        </w:rPr>
      </w:pPr>
    </w:p>
    <w:p w14:paraId="303CE620" w14:textId="621E474D" w:rsidR="00850383" w:rsidRDefault="00850383">
      <w:pPr>
        <w:rPr>
          <w:b/>
          <w:i/>
          <w:sz w:val="20"/>
          <w:szCs w:val="20"/>
        </w:rPr>
      </w:pPr>
    </w:p>
    <w:p w14:paraId="3EA23BD9" w14:textId="3909EF2E" w:rsidR="00850383" w:rsidRDefault="00850383">
      <w:pPr>
        <w:rPr>
          <w:b/>
          <w:i/>
          <w:sz w:val="20"/>
          <w:szCs w:val="20"/>
        </w:rPr>
      </w:pPr>
    </w:p>
    <w:p w14:paraId="4D2985A3" w14:textId="1710924A" w:rsidR="00850383" w:rsidRDefault="00850383">
      <w:pPr>
        <w:rPr>
          <w:b/>
          <w:i/>
          <w:sz w:val="20"/>
          <w:szCs w:val="20"/>
        </w:rPr>
      </w:pPr>
    </w:p>
    <w:p w14:paraId="29468F9D" w14:textId="77777777" w:rsidR="00850383" w:rsidRPr="006D7415" w:rsidRDefault="00850383" w:rsidP="00850383">
      <w:pPr>
        <w:shd w:val="clear" w:color="auto" w:fill="FFFFFF"/>
        <w:jc w:val="center"/>
        <w:rPr>
          <w:rFonts w:ascii="Arial" w:hAnsi="Arial" w:cs="Arial"/>
          <w:b/>
          <w:color w:val="000000"/>
          <w:sz w:val="48"/>
          <w:szCs w:val="48"/>
          <w:u w:val="single"/>
        </w:rPr>
      </w:pPr>
      <w:r w:rsidRPr="006D7415">
        <w:rPr>
          <w:rFonts w:ascii="Arial" w:hAnsi="Arial" w:cs="Arial"/>
          <w:b/>
          <w:color w:val="000000"/>
          <w:sz w:val="48"/>
          <w:szCs w:val="48"/>
          <w:u w:val="single"/>
        </w:rPr>
        <w:lastRenderedPageBreak/>
        <w:t xml:space="preserve">2016 Yates County Youth Turkey Hunt </w:t>
      </w:r>
    </w:p>
    <w:p w14:paraId="13004CAF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  <w:u w:val="single"/>
        </w:rPr>
      </w:pPr>
    </w:p>
    <w:p w14:paraId="0D8A9677" w14:textId="77777777" w:rsidR="00850383" w:rsidRPr="006D7415" w:rsidRDefault="00850383" w:rsidP="00850383">
      <w:pPr>
        <w:shd w:val="clear" w:color="auto" w:fill="FFFFFF"/>
        <w:rPr>
          <w:rFonts w:ascii="Arial" w:hAnsi="Arial" w:cs="Arial"/>
          <w:b/>
          <w:color w:val="000000"/>
          <w:sz w:val="28"/>
          <w:szCs w:val="28"/>
        </w:rPr>
      </w:pPr>
      <w:r w:rsidRPr="006D7415">
        <w:rPr>
          <w:rFonts w:ascii="Arial" w:hAnsi="Arial" w:cs="Arial"/>
          <w:b/>
          <w:color w:val="000000"/>
          <w:sz w:val="28"/>
          <w:szCs w:val="28"/>
        </w:rPr>
        <w:t>This hunt could not happen without the many sponsors who donated to the Yates County Youth Turkey Hunt:</w:t>
      </w:r>
    </w:p>
    <w:p w14:paraId="18BB123F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5BB7CB82" w14:textId="77777777" w:rsidR="00850383" w:rsidRPr="006D7415" w:rsidRDefault="00850383" w:rsidP="00850383">
      <w:pPr>
        <w:shd w:val="clear" w:color="auto" w:fill="FFFFFF"/>
        <w:jc w:val="center"/>
        <w:rPr>
          <w:rFonts w:ascii="Arial" w:hAnsi="Arial" w:cs="Arial"/>
          <w:b/>
          <w:color w:val="000000"/>
          <w:sz w:val="36"/>
          <w:szCs w:val="36"/>
          <w:u w:val="single"/>
        </w:rPr>
      </w:pPr>
      <w:r w:rsidRPr="006D7415">
        <w:rPr>
          <w:rFonts w:ascii="Arial" w:hAnsi="Arial" w:cs="Arial"/>
          <w:b/>
          <w:color w:val="000000"/>
          <w:sz w:val="36"/>
          <w:szCs w:val="36"/>
          <w:u w:val="single"/>
        </w:rPr>
        <w:t>Sponsor List</w:t>
      </w:r>
    </w:p>
    <w:p w14:paraId="35072526" w14:textId="77777777" w:rsidR="00850383" w:rsidRPr="0069160B" w:rsidRDefault="00850383" w:rsidP="00850383">
      <w:pPr>
        <w:shd w:val="clear" w:color="auto" w:fill="FFFFFF"/>
        <w:jc w:val="center"/>
        <w:rPr>
          <w:rFonts w:ascii="Arial" w:hAnsi="Arial" w:cs="Arial"/>
          <w:b/>
          <w:color w:val="000000"/>
          <w:u w:val="single"/>
        </w:rPr>
      </w:pPr>
    </w:p>
    <w:p w14:paraId="6E29045C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36992A4B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>
        <w:rPr>
          <w:rFonts w:ascii="Arial" w:hAnsi="Arial" w:cs="Arial"/>
          <w:b/>
          <w:color w:val="000000"/>
        </w:rPr>
        <w:t>Baird Funeral Home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>Barrington Rifle Club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</w:p>
    <w:p w14:paraId="2CF8563D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Bass Pro Shops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>Beikirch’s Ammunition Corp.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</w:p>
    <w:p w14:paraId="4E113794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Branchport Rod and Gun Club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City Hill Construction</w:t>
      </w:r>
    </w:p>
    <w:p w14:paraId="058E054E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346E4153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Cleo Pollack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 xml:space="preserve">Dead Ringer Sights 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</w:p>
    <w:p w14:paraId="04CCEBA4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4478A7ED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Eagle Eye Outfitters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E B Miles Ins. - Mark Kendell</w:t>
      </w:r>
    </w:p>
    <w:p w14:paraId="63CF1586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1A799B23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Fisher Tree Service - Eric Fisher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Jason Pollack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</w:p>
    <w:p w14:paraId="46413EF1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50188A5A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Jessie Lapp Taxidermy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Knapp and Schlappi Lumber</w:t>
      </w:r>
    </w:p>
    <w:p w14:paraId="588080A0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54D36379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 xml:space="preserve">Loyalty Outdoors Performance Game Calls </w:t>
      </w:r>
      <w:r w:rsidRPr="007F4578">
        <w:rPr>
          <w:rFonts w:ascii="Arial" w:hAnsi="Arial" w:cs="Arial"/>
          <w:b/>
          <w:color w:val="000000"/>
        </w:rPr>
        <w:tab/>
        <w:t>Lynch Mob Game Galls</w:t>
      </w:r>
    </w:p>
    <w:p w14:paraId="4C9C01A2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17F7742D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Marbles Auto and Glass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Middlesex Conservation Club</w:t>
      </w:r>
      <w:r w:rsidRPr="007F4578">
        <w:rPr>
          <w:rFonts w:ascii="Arial" w:hAnsi="Arial" w:cs="Arial"/>
          <w:b/>
          <w:color w:val="000000"/>
        </w:rPr>
        <w:tab/>
      </w:r>
    </w:p>
    <w:p w14:paraId="0B30B167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661261BB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Mike Morehouse Excavation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Nate Olney Excavation</w:t>
      </w:r>
      <w:r w:rsidRPr="007F4578">
        <w:rPr>
          <w:rFonts w:ascii="Arial" w:hAnsi="Arial" w:cs="Arial"/>
          <w:b/>
          <w:color w:val="000000"/>
        </w:rPr>
        <w:tab/>
      </w:r>
    </w:p>
    <w:p w14:paraId="6A3C2E4E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21C94B57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National Wild Turkey Federation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NYS Conservation Officers – NYCOA</w:t>
      </w:r>
    </w:p>
    <w:p w14:paraId="425C1CC0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62C7CAEA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Roy Howell Sand and Gravel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Seneca Cty. Fed. of Sportsmen Clubs</w:t>
      </w:r>
    </w:p>
    <w:p w14:paraId="25C052B1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5E31286A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SCOPE – Yates County Chapter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Seneca Lake Duck Hunters Club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</w:p>
    <w:p w14:paraId="1EE85BBA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Steve Wheeler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 xml:space="preserve">Taco Bell – Penn Yan </w:t>
      </w:r>
    </w:p>
    <w:p w14:paraId="5313B3A7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</w:p>
    <w:p w14:paraId="35DFF9A4" w14:textId="77777777" w:rsidR="00850383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Wayne Cty. Fed. of Sportsmen Clubs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  <w:t>Wayne Market – All Outdoors</w:t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  <w:r>
        <w:rPr>
          <w:rFonts w:ascii="Arial" w:hAnsi="Arial" w:cs="Arial"/>
          <w:b/>
          <w:color w:val="000000"/>
        </w:rPr>
        <w:tab/>
      </w:r>
    </w:p>
    <w:p w14:paraId="6C78D899" w14:textId="77777777" w:rsidR="00850383" w:rsidRPr="007F4578" w:rsidRDefault="00850383" w:rsidP="00850383">
      <w:pPr>
        <w:shd w:val="clear" w:color="auto" w:fill="FFFFFF"/>
        <w:rPr>
          <w:rFonts w:ascii="Arial" w:hAnsi="Arial" w:cs="Arial"/>
          <w:b/>
          <w:color w:val="000000"/>
        </w:rPr>
      </w:pPr>
      <w:r w:rsidRPr="007F4578">
        <w:rPr>
          <w:rFonts w:ascii="Arial" w:hAnsi="Arial" w:cs="Arial"/>
          <w:b/>
          <w:color w:val="000000"/>
        </w:rPr>
        <w:t>Whitetails Unlimited</w:t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</w:r>
      <w:r w:rsidRPr="007F4578">
        <w:rPr>
          <w:rFonts w:ascii="Arial" w:hAnsi="Arial" w:cs="Arial"/>
          <w:b/>
          <w:color w:val="000000"/>
        </w:rPr>
        <w:tab/>
        <w:t>Yates Cty. Fed. of Sportsmen Clubs</w:t>
      </w:r>
    </w:p>
    <w:p w14:paraId="731A657B" w14:textId="77777777" w:rsidR="00850383" w:rsidRDefault="00850383" w:rsidP="00850383">
      <w:pPr>
        <w:rPr>
          <w:rFonts w:ascii="Arial" w:hAnsi="Arial" w:cs="Arial"/>
          <w:b/>
        </w:rPr>
      </w:pPr>
    </w:p>
    <w:p w14:paraId="56B42248" w14:textId="77777777" w:rsidR="00850383" w:rsidRDefault="00850383" w:rsidP="00850383">
      <w:pPr>
        <w:rPr>
          <w:rFonts w:ascii="Arial" w:hAnsi="Arial" w:cs="Arial"/>
          <w:b/>
        </w:rPr>
      </w:pPr>
    </w:p>
    <w:p w14:paraId="57941512" w14:textId="77777777" w:rsidR="00850383" w:rsidRDefault="00850383" w:rsidP="00850383">
      <w:pPr>
        <w:rPr>
          <w:rFonts w:ascii="Arial" w:hAnsi="Arial" w:cs="Arial"/>
          <w:b/>
        </w:rPr>
      </w:pPr>
    </w:p>
    <w:p w14:paraId="66F94979" w14:textId="77777777" w:rsidR="00850383" w:rsidRDefault="00850383" w:rsidP="00850383">
      <w:pPr>
        <w:rPr>
          <w:rFonts w:ascii="Arial" w:hAnsi="Arial" w:cs="Arial"/>
          <w:b/>
        </w:rPr>
      </w:pPr>
    </w:p>
    <w:p w14:paraId="0484A36B" w14:textId="77777777" w:rsidR="00850383" w:rsidRDefault="00850383" w:rsidP="00850383">
      <w:pPr>
        <w:rPr>
          <w:rFonts w:ascii="Arial" w:hAnsi="Arial" w:cs="Arial"/>
          <w:b/>
        </w:rPr>
      </w:pPr>
    </w:p>
    <w:p w14:paraId="6F7DE808" w14:textId="77777777" w:rsidR="00850383" w:rsidRDefault="00850383" w:rsidP="00850383">
      <w:pPr>
        <w:rPr>
          <w:rFonts w:ascii="Arial" w:hAnsi="Arial" w:cs="Arial"/>
          <w:b/>
        </w:rPr>
      </w:pPr>
    </w:p>
    <w:p w14:paraId="4C3B6288" w14:textId="77777777" w:rsidR="00850383" w:rsidRDefault="00850383" w:rsidP="00850383">
      <w:pPr>
        <w:rPr>
          <w:rFonts w:ascii="Arial" w:hAnsi="Arial" w:cs="Arial"/>
          <w:b/>
        </w:rPr>
      </w:pPr>
    </w:p>
    <w:p w14:paraId="1D3FDD57" w14:textId="77777777" w:rsidR="00850383" w:rsidRPr="006D7415" w:rsidRDefault="00850383" w:rsidP="00850383">
      <w:pPr>
        <w:rPr>
          <w:rFonts w:ascii="Arial" w:hAnsi="Arial" w:cs="Arial"/>
          <w:b/>
          <w:sz w:val="28"/>
          <w:szCs w:val="28"/>
        </w:rPr>
      </w:pPr>
      <w:r w:rsidRPr="006D7415">
        <w:rPr>
          <w:rFonts w:ascii="Arial" w:hAnsi="Arial" w:cs="Arial"/>
          <w:b/>
          <w:sz w:val="28"/>
          <w:szCs w:val="28"/>
        </w:rPr>
        <w:t xml:space="preserve">This hunt could not happen without the many guides who donated their time, effort, and hunting properties to the Yates County Youth Turkey Hunt: </w:t>
      </w:r>
    </w:p>
    <w:p w14:paraId="361B1598" w14:textId="77777777" w:rsidR="00850383" w:rsidRDefault="00850383" w:rsidP="00850383">
      <w:pPr>
        <w:rPr>
          <w:rFonts w:ascii="Arial" w:hAnsi="Arial" w:cs="Arial"/>
          <w:b/>
        </w:rPr>
      </w:pPr>
    </w:p>
    <w:p w14:paraId="48182A88" w14:textId="77777777" w:rsidR="00850383" w:rsidRPr="006D7415" w:rsidRDefault="00850383" w:rsidP="00850383">
      <w:pPr>
        <w:ind w:firstLine="360"/>
        <w:rPr>
          <w:rFonts w:ascii="Arial" w:hAnsi="Arial" w:cs="Arial"/>
          <w:b/>
          <w:sz w:val="36"/>
          <w:szCs w:val="36"/>
          <w:u w:val="single"/>
        </w:rPr>
      </w:pPr>
      <w:r w:rsidRPr="006D7415">
        <w:rPr>
          <w:rFonts w:ascii="Arial" w:hAnsi="Arial" w:cs="Arial"/>
          <w:b/>
          <w:sz w:val="36"/>
          <w:szCs w:val="36"/>
          <w:u w:val="single"/>
        </w:rPr>
        <w:t>Youth Hunter</w:t>
      </w:r>
      <w:r w:rsidRPr="006D7415">
        <w:rPr>
          <w:rFonts w:ascii="Arial" w:hAnsi="Arial" w:cs="Arial"/>
          <w:b/>
          <w:sz w:val="36"/>
          <w:szCs w:val="36"/>
        </w:rPr>
        <w:tab/>
      </w:r>
      <w:r w:rsidRPr="006D7415">
        <w:rPr>
          <w:rFonts w:ascii="Arial" w:hAnsi="Arial" w:cs="Arial"/>
          <w:b/>
          <w:sz w:val="36"/>
          <w:szCs w:val="36"/>
        </w:rPr>
        <w:tab/>
      </w:r>
      <w:r w:rsidRPr="006D7415">
        <w:rPr>
          <w:rFonts w:ascii="Arial" w:hAnsi="Arial" w:cs="Arial"/>
          <w:b/>
          <w:sz w:val="36"/>
          <w:szCs w:val="36"/>
        </w:rPr>
        <w:tab/>
      </w:r>
      <w:r w:rsidRPr="006D7415">
        <w:rPr>
          <w:rFonts w:ascii="Arial" w:hAnsi="Arial" w:cs="Arial"/>
          <w:b/>
          <w:sz w:val="36"/>
          <w:szCs w:val="36"/>
        </w:rPr>
        <w:tab/>
      </w:r>
      <w:r w:rsidRPr="006D7415">
        <w:rPr>
          <w:rFonts w:ascii="Arial" w:hAnsi="Arial" w:cs="Arial"/>
          <w:b/>
          <w:sz w:val="36"/>
          <w:szCs w:val="36"/>
        </w:rPr>
        <w:tab/>
      </w:r>
      <w:r>
        <w:rPr>
          <w:rFonts w:ascii="Arial" w:hAnsi="Arial" w:cs="Arial"/>
          <w:b/>
          <w:sz w:val="36"/>
          <w:szCs w:val="36"/>
          <w:u w:val="single"/>
        </w:rPr>
        <w:t>Guide</w:t>
      </w:r>
      <w:r w:rsidRPr="006D7415">
        <w:rPr>
          <w:rFonts w:ascii="Arial" w:hAnsi="Arial" w:cs="Arial"/>
          <w:b/>
          <w:sz w:val="36"/>
          <w:szCs w:val="36"/>
          <w:u w:val="single"/>
        </w:rPr>
        <w:t>s</w:t>
      </w:r>
    </w:p>
    <w:p w14:paraId="622473BA" w14:textId="77777777" w:rsidR="00850383" w:rsidRDefault="00850383" w:rsidP="00850383">
      <w:pPr>
        <w:rPr>
          <w:rFonts w:ascii="Arial" w:hAnsi="Arial" w:cs="Arial"/>
          <w:b/>
          <w:u w:val="single"/>
        </w:rPr>
      </w:pPr>
    </w:p>
    <w:p w14:paraId="2B789BFC" w14:textId="77777777" w:rsidR="00850383" w:rsidRPr="006D7415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Daytona Bailey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Brad Rutherford</w:t>
      </w:r>
    </w:p>
    <w:p w14:paraId="4D04DE39" w14:textId="77777777" w:rsidR="00850383" w:rsidRPr="006D7415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Zach Bard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Jeff Tiejen</w:t>
      </w:r>
    </w:p>
    <w:p w14:paraId="4ECE1C14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Chase Blumberg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Eric Fisher</w:t>
      </w:r>
    </w:p>
    <w:p w14:paraId="54181045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Rylee Bodine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Brent Benoit</w:t>
      </w:r>
    </w:p>
    <w:p w14:paraId="3A34FB36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Peyton Boudinot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Kevin Crofot</w:t>
      </w:r>
    </w:p>
    <w:p w14:paraId="1D961FC9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Sara Boudinot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Dave Ayers</w:t>
      </w:r>
    </w:p>
    <w:p w14:paraId="234E1B57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Tyler Campbell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Jeff Viele</w:t>
      </w:r>
    </w:p>
    <w:p w14:paraId="067BB0BA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Avery Castner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Carl Sands</w:t>
      </w:r>
    </w:p>
    <w:p w14:paraId="5237740F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Kyle Copper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Phil Scott</w:t>
      </w:r>
    </w:p>
    <w:p w14:paraId="346C4EE6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Cameron Denmark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Jason Pollack</w:t>
      </w:r>
    </w:p>
    <w:p w14:paraId="3A1B932A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Michael Dunton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Tom Rutherford</w:t>
      </w:r>
    </w:p>
    <w:p w14:paraId="4EE98248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Autumn Garrison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Mike VanZyle</w:t>
      </w:r>
    </w:p>
    <w:p w14:paraId="6F37DDB1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Mary Garrison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Eric Dalecki</w:t>
      </w:r>
    </w:p>
    <w:p w14:paraId="4D40D1D3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Thomas Grady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Bob Trank/Kurt Simmons</w:t>
      </w:r>
    </w:p>
    <w:p w14:paraId="4ABE75AD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Davis Horn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Roger Bailey</w:t>
      </w:r>
    </w:p>
    <w:p w14:paraId="07B54884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Blaise Leone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JT Thomas</w:t>
      </w:r>
    </w:p>
    <w:p w14:paraId="50AB9B30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Andrew Miller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Mitch Lehman</w:t>
      </w:r>
    </w:p>
    <w:p w14:paraId="626D52DB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Alissa Moon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Brenden Smalt</w:t>
      </w:r>
    </w:p>
    <w:p w14:paraId="17109445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Dillon Morse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Jeff Dean</w:t>
      </w:r>
    </w:p>
    <w:p w14:paraId="7214E671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Aiden Pappert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Kevin Thomas</w:t>
      </w:r>
    </w:p>
    <w:p w14:paraId="26D972EA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Ad</w:t>
      </w:r>
      <w:r w:rsidRPr="00A6021E">
        <w:rPr>
          <w:rFonts w:ascii="Arial" w:hAnsi="Arial" w:cs="Arial"/>
          <w:b/>
        </w:rPr>
        <w:t>ian Pa</w:t>
      </w:r>
      <w:r>
        <w:rPr>
          <w:rFonts w:ascii="Arial" w:hAnsi="Arial" w:cs="Arial"/>
          <w:b/>
        </w:rPr>
        <w:t>rsons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Tim Ribis/Larry Proia</w:t>
      </w:r>
    </w:p>
    <w:p w14:paraId="7F1A4A34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Adam Slaney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Dale Lane</w:t>
      </w:r>
    </w:p>
    <w:p w14:paraId="2E9DACDF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Tyler Smith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Drew Spencer</w:t>
      </w:r>
    </w:p>
    <w:p w14:paraId="71FDA3C7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Joey Angotti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Matt Lochner</w:t>
      </w:r>
    </w:p>
    <w:p w14:paraId="2A80EF0C" w14:textId="77777777" w:rsidR="00850383" w:rsidRPr="00A6021E" w:rsidRDefault="00850383" w:rsidP="00850383">
      <w:pPr>
        <w:pStyle w:val="ListParagraph"/>
        <w:numPr>
          <w:ilvl w:val="0"/>
          <w:numId w:val="1"/>
        </w:numPr>
        <w:rPr>
          <w:rFonts w:ascii="Arial" w:hAnsi="Arial" w:cs="Arial"/>
          <w:b/>
        </w:rPr>
      </w:pPr>
      <w:r w:rsidRPr="00A6021E">
        <w:rPr>
          <w:rFonts w:ascii="Arial" w:hAnsi="Arial" w:cs="Arial"/>
          <w:b/>
        </w:rPr>
        <w:t>Dallas Weaver</w:t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</w:r>
      <w:r w:rsidRPr="00A6021E">
        <w:rPr>
          <w:rFonts w:ascii="Arial" w:hAnsi="Arial" w:cs="Arial"/>
          <w:b/>
        </w:rPr>
        <w:tab/>
        <w:t>Mike Pollack/Josh Crain</w:t>
      </w:r>
    </w:p>
    <w:p w14:paraId="71C8E058" w14:textId="77777777" w:rsidR="00850383" w:rsidRPr="005423A4" w:rsidRDefault="00850383">
      <w:pPr>
        <w:rPr>
          <w:b/>
          <w:i/>
          <w:sz w:val="20"/>
          <w:szCs w:val="20"/>
        </w:rPr>
      </w:pPr>
      <w:bookmarkStart w:id="0" w:name="_GoBack"/>
      <w:bookmarkEnd w:id="0"/>
    </w:p>
    <w:sectPr w:rsidR="00850383" w:rsidRPr="005423A4" w:rsidSect="00B21E3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T21o00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4D730DF"/>
    <w:multiLevelType w:val="hybridMultilevel"/>
    <w:tmpl w:val="53E4D6B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B0FA7"/>
    <w:rsid w:val="00000616"/>
    <w:rsid w:val="000646F3"/>
    <w:rsid w:val="000859B9"/>
    <w:rsid w:val="00091F9A"/>
    <w:rsid w:val="000F61BB"/>
    <w:rsid w:val="00106010"/>
    <w:rsid w:val="001645B0"/>
    <w:rsid w:val="00192F04"/>
    <w:rsid w:val="00206687"/>
    <w:rsid w:val="002507FB"/>
    <w:rsid w:val="00266541"/>
    <w:rsid w:val="002971C9"/>
    <w:rsid w:val="002E4842"/>
    <w:rsid w:val="003118AB"/>
    <w:rsid w:val="00356F7E"/>
    <w:rsid w:val="003C1774"/>
    <w:rsid w:val="00425520"/>
    <w:rsid w:val="00520587"/>
    <w:rsid w:val="005423A4"/>
    <w:rsid w:val="005B0FA7"/>
    <w:rsid w:val="0065659D"/>
    <w:rsid w:val="00693768"/>
    <w:rsid w:val="006B6EC0"/>
    <w:rsid w:val="006D6E5A"/>
    <w:rsid w:val="006F17A4"/>
    <w:rsid w:val="007F3AB8"/>
    <w:rsid w:val="00814F79"/>
    <w:rsid w:val="00850383"/>
    <w:rsid w:val="008749D9"/>
    <w:rsid w:val="009071B4"/>
    <w:rsid w:val="00A655FE"/>
    <w:rsid w:val="00B21E3F"/>
    <w:rsid w:val="00B34B6F"/>
    <w:rsid w:val="00C46A3C"/>
    <w:rsid w:val="00D33C58"/>
    <w:rsid w:val="00D974C5"/>
    <w:rsid w:val="00E737CB"/>
    <w:rsid w:val="00E768A2"/>
    <w:rsid w:val="00E82D98"/>
    <w:rsid w:val="00EA30C6"/>
    <w:rsid w:val="00F00335"/>
    <w:rsid w:val="00F7196E"/>
    <w:rsid w:val="00FC36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4F408CC"/>
  <w15:docId w15:val="{D07BAA8E-6344-426A-B6A8-3120F9E4503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sz w:val="24"/>
        <w:szCs w:val="24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B0FA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6D6E5A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6D6E5A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nhideWhenUsed/>
    <w:rsid w:val="0069376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850383"/>
    <w:pPr>
      <w:ind w:left="720"/>
      <w:contextualSpacing/>
    </w:pPr>
    <w:rPr>
      <w:rFonts w:eastAsiaTheme="minorHAns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32062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</Pages>
  <Words>565</Words>
  <Characters>3226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NYSDEC</Company>
  <LinksUpToDate>false</LinksUpToDate>
  <CharactersWithSpaces>3784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mtlochne</dc:creator>
  <cp:lastModifiedBy>Treasurer NYCOA</cp:lastModifiedBy>
  <cp:revision>6</cp:revision>
  <dcterms:created xsi:type="dcterms:W3CDTF">2015-04-28T00:12:00Z</dcterms:created>
  <dcterms:modified xsi:type="dcterms:W3CDTF">2016-05-12T09:57:00Z</dcterms:modified>
</cp:coreProperties>
</file>