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000"/>
        <w:gridCol w:w="360"/>
      </w:tblGrid>
      <w:tr w:rsidR="00A04508" w:rsidRPr="009C59AE" w:rsidTr="000347A5">
        <w:tc>
          <w:tcPr>
            <w:tcW w:w="9115" w:type="dxa"/>
            <w:shd w:val="clear" w:color="auto" w:fill="auto"/>
          </w:tcPr>
          <w:p w:rsidR="00A04508" w:rsidRPr="009C59AE" w:rsidRDefault="0084583D" w:rsidP="009C59AE">
            <w:pPr>
              <w:spacing w:after="0" w:line="240" w:lineRule="auto"/>
              <w:jc w:val="both"/>
            </w:pPr>
            <w:r>
              <w:rPr>
                <w:noProof/>
              </w:rPr>
              <w:drawing>
                <wp:inline distT="0" distB="0" distL="0" distR="0">
                  <wp:extent cx="2857500" cy="739140"/>
                  <wp:effectExtent l="0" t="0" r="0" b="3810"/>
                  <wp:docPr id="1" name="Picture 1" descr="nys-brandmark_dec-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brandmark_dec-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739140"/>
                          </a:xfrm>
                          <a:prstGeom prst="rect">
                            <a:avLst/>
                          </a:prstGeom>
                          <a:noFill/>
                          <a:ln>
                            <a:noFill/>
                          </a:ln>
                        </pic:spPr>
                      </pic:pic>
                    </a:graphicData>
                  </a:graphic>
                </wp:inline>
              </w:drawing>
            </w:r>
          </w:p>
        </w:tc>
        <w:tc>
          <w:tcPr>
            <w:tcW w:w="245" w:type="dxa"/>
            <w:shd w:val="clear" w:color="auto" w:fill="auto"/>
          </w:tcPr>
          <w:p w:rsidR="00A04508" w:rsidRPr="009C59AE" w:rsidRDefault="00A04508" w:rsidP="009C59AE">
            <w:pPr>
              <w:spacing w:after="0" w:line="240" w:lineRule="auto"/>
              <w:jc w:val="right"/>
            </w:pPr>
          </w:p>
        </w:tc>
      </w:tr>
      <w:tr w:rsidR="000347A5" w:rsidTr="000347A5">
        <w:tblPrEx>
          <w:tblCellSpacing w:w="0" w:type="dxa"/>
          <w:shd w:val="clear" w:color="auto" w:fill="FFFFFF"/>
          <w:tblCellMar>
            <w:left w:w="0" w:type="dxa"/>
            <w:right w:w="0" w:type="dxa"/>
          </w:tblCellMar>
        </w:tblPrEx>
        <w:trPr>
          <w:gridAfter w:val="1"/>
          <w:wAfter w:w="360" w:type="dxa"/>
          <w:tblCellSpacing w:w="0" w:type="dxa"/>
        </w:trPr>
        <w:tc>
          <w:tcPr>
            <w:tcW w:w="0" w:type="auto"/>
            <w:shd w:val="clear" w:color="auto" w:fill="FFFFFF"/>
            <w:vAlign w:val="center"/>
            <w:hideMark/>
          </w:tcPr>
          <w:p w:rsidR="000347A5" w:rsidRDefault="000347A5">
            <w:pPr>
              <w:pStyle w:val="Heading1"/>
              <w:shd w:val="clear" w:color="auto" w:fill="FFFFFF"/>
              <w:rPr>
                <w:rFonts w:ascii="Arial" w:hAnsi="Arial" w:cs="Arial"/>
                <w:color w:val="2C5234"/>
                <w:sz w:val="30"/>
                <w:szCs w:val="30"/>
              </w:rPr>
            </w:pPr>
            <w:r>
              <w:rPr>
                <w:rFonts w:ascii="Arial" w:hAnsi="Arial" w:cs="Arial"/>
                <w:color w:val="2C5234"/>
                <w:sz w:val="30"/>
                <w:szCs w:val="30"/>
              </w:rPr>
              <w:t>Myles Schillinger Honored as New York's Top Environmental Conservation Police Officer</w:t>
            </w:r>
          </w:p>
        </w:tc>
      </w:tr>
      <w:tr w:rsidR="000347A5" w:rsidTr="000347A5">
        <w:tblPrEx>
          <w:tblCellSpacing w:w="0" w:type="dxa"/>
          <w:shd w:val="clear" w:color="auto" w:fill="FFFFFF"/>
          <w:tblCellMar>
            <w:left w:w="0" w:type="dxa"/>
            <w:right w:w="0" w:type="dxa"/>
          </w:tblCellMar>
        </w:tblPrEx>
        <w:trPr>
          <w:gridAfter w:val="1"/>
          <w:wAfter w:w="360" w:type="dxa"/>
          <w:tblCellSpacing w:w="0" w:type="dxa"/>
        </w:trPr>
        <w:tc>
          <w:tcPr>
            <w:tcW w:w="0" w:type="auto"/>
            <w:shd w:val="clear" w:color="auto" w:fill="FFFFFF"/>
            <w:tcMar>
              <w:top w:w="60" w:type="dxa"/>
              <w:left w:w="60" w:type="dxa"/>
              <w:bottom w:w="60" w:type="dxa"/>
              <w:right w:w="60" w:type="dxa"/>
            </w:tcMar>
            <w:vAlign w:val="center"/>
            <w:hideMark/>
          </w:tcPr>
          <w:p w:rsidR="000347A5" w:rsidRDefault="000347A5">
            <w:pPr>
              <w:pStyle w:val="Heading3"/>
              <w:spacing w:line="270" w:lineRule="atLeast"/>
              <w:rPr>
                <w:color w:val="000000"/>
                <w:sz w:val="32"/>
                <w:szCs w:val="32"/>
              </w:rPr>
            </w:pPr>
            <w:r>
              <w:rPr>
                <w:color w:val="000000"/>
                <w:sz w:val="32"/>
                <w:szCs w:val="32"/>
              </w:rPr>
              <w:t>ECO Receives Officer of the Year Award for Outstanding Service</w:t>
            </w:r>
          </w:p>
          <w:p w:rsidR="000347A5" w:rsidRDefault="000347A5">
            <w:pPr>
              <w:pStyle w:val="NormalWeb"/>
              <w:spacing w:line="270" w:lineRule="atLeast"/>
              <w:rPr>
                <w:rFonts w:ascii="Arial" w:hAnsi="Arial" w:cs="Arial"/>
                <w:color w:val="000000"/>
                <w:sz w:val="21"/>
                <w:szCs w:val="21"/>
              </w:rPr>
            </w:pPr>
            <w:r>
              <w:rPr>
                <w:rFonts w:ascii="Arial" w:hAnsi="Arial" w:cs="Arial"/>
                <w:color w:val="000000"/>
                <w:sz w:val="21"/>
                <w:szCs w:val="21"/>
              </w:rPr>
              <w:t xml:space="preserve">New York State Department of Environmental Conservation (DEC) Environmental Conservation Officer (ECO) Myles Schillinger of Saugerties received the 2015 "Officer of the Year" award from the Northeast Conservation Law Enforcement Chiefs Association (NECLECA), DEC Commissioner Basil </w:t>
            </w:r>
            <w:proofErr w:type="spellStart"/>
            <w:r>
              <w:rPr>
                <w:rFonts w:ascii="Arial" w:hAnsi="Arial" w:cs="Arial"/>
                <w:color w:val="000000"/>
                <w:sz w:val="21"/>
                <w:szCs w:val="21"/>
              </w:rPr>
              <w:t>Seggos</w:t>
            </w:r>
            <w:proofErr w:type="spellEnd"/>
            <w:r>
              <w:rPr>
                <w:rFonts w:ascii="Arial" w:hAnsi="Arial" w:cs="Arial"/>
                <w:color w:val="000000"/>
                <w:sz w:val="21"/>
                <w:szCs w:val="21"/>
              </w:rPr>
              <w:t xml:space="preserve"> announced today.</w:t>
            </w:r>
          </w:p>
          <w:p w:rsidR="000347A5" w:rsidRDefault="000347A5">
            <w:pPr>
              <w:pStyle w:val="NormalWeb"/>
              <w:spacing w:line="270" w:lineRule="atLeast"/>
              <w:rPr>
                <w:rFonts w:ascii="Arial" w:hAnsi="Arial" w:cs="Arial"/>
                <w:color w:val="000000"/>
                <w:sz w:val="21"/>
                <w:szCs w:val="21"/>
              </w:rPr>
            </w:pPr>
            <w:r>
              <w:rPr>
                <w:rFonts w:ascii="Arial" w:hAnsi="Arial" w:cs="Arial"/>
                <w:color w:val="000000"/>
                <w:sz w:val="21"/>
                <w:szCs w:val="21"/>
              </w:rPr>
              <w:t xml:space="preserve">"DEC's Environmental Conservation Officers are on the front lines in their daily efforts to protect New York's wildlife, natural resources and its citizens," Commissioner </w:t>
            </w:r>
            <w:proofErr w:type="spellStart"/>
            <w:r>
              <w:rPr>
                <w:rFonts w:ascii="Arial" w:hAnsi="Arial" w:cs="Arial"/>
                <w:color w:val="000000"/>
                <w:sz w:val="21"/>
                <w:szCs w:val="21"/>
              </w:rPr>
              <w:t>Seggos</w:t>
            </w:r>
            <w:proofErr w:type="spellEnd"/>
            <w:r>
              <w:rPr>
                <w:rFonts w:ascii="Arial" w:hAnsi="Arial" w:cs="Arial"/>
                <w:color w:val="000000"/>
                <w:sz w:val="21"/>
                <w:szCs w:val="21"/>
              </w:rPr>
              <w:t xml:space="preserve"> said. "Throughout his career, ECO Schillinger has demonstrated outstanding service and commitment that have earned the respect of both the public and his peers. I extend my congratulations to him on this </w:t>
            </w:r>
            <w:proofErr w:type="spellStart"/>
            <w:r>
              <w:rPr>
                <w:rFonts w:ascii="Arial" w:hAnsi="Arial" w:cs="Arial"/>
                <w:color w:val="000000"/>
                <w:sz w:val="21"/>
                <w:szCs w:val="21"/>
              </w:rPr>
              <w:t>well deserved</w:t>
            </w:r>
            <w:proofErr w:type="spellEnd"/>
            <w:r>
              <w:rPr>
                <w:rFonts w:ascii="Arial" w:hAnsi="Arial" w:cs="Arial"/>
                <w:color w:val="000000"/>
                <w:sz w:val="21"/>
                <w:szCs w:val="21"/>
              </w:rPr>
              <w:t xml:space="preserve"> honor."</w:t>
            </w:r>
          </w:p>
          <w:p w:rsidR="000347A5" w:rsidRDefault="000347A5">
            <w:pPr>
              <w:pStyle w:val="NormalWeb"/>
              <w:spacing w:line="270" w:lineRule="atLeast"/>
              <w:rPr>
                <w:rFonts w:ascii="Arial" w:hAnsi="Arial" w:cs="Arial"/>
                <w:color w:val="000000"/>
                <w:sz w:val="21"/>
                <w:szCs w:val="21"/>
              </w:rPr>
            </w:pPr>
            <w:r>
              <w:rPr>
                <w:rFonts w:ascii="Arial" w:hAnsi="Arial" w:cs="Arial"/>
                <w:color w:val="000000"/>
                <w:sz w:val="21"/>
                <w:szCs w:val="21"/>
              </w:rPr>
              <w:t>NECLECA consists of law enforcement chiefs from 13 Northeastern states, three Eastern provinces of Canada, and the United States and Canadian Federal Conservation Law Enforcement agencies. Each year, the club sponsors an award for the Wildlife Conservation Officer of the Year in all 50 U.S. states, 10 Canadian provinces and the territories of both nations, acknowledging the important role that Conservation Police Officers play in local, national and international wildlife conservation. NECLECA's award was presented to Officer Schillinger at its Annual Meeting in April.</w:t>
            </w:r>
          </w:p>
          <w:p w:rsidR="000347A5" w:rsidRDefault="000347A5">
            <w:pPr>
              <w:pStyle w:val="NormalWeb"/>
              <w:spacing w:line="270" w:lineRule="atLeast"/>
              <w:rPr>
                <w:rFonts w:ascii="Arial" w:hAnsi="Arial" w:cs="Arial"/>
                <w:color w:val="000000"/>
                <w:sz w:val="21"/>
                <w:szCs w:val="21"/>
              </w:rPr>
            </w:pPr>
            <w:r>
              <w:rPr>
                <w:rFonts w:ascii="Arial" w:hAnsi="Arial" w:cs="Arial"/>
                <w:color w:val="000000"/>
                <w:sz w:val="21"/>
                <w:szCs w:val="21"/>
              </w:rPr>
              <w:t>In assessing candidates for this award, an officer's entire career record within their division is considered. ECO Schillinger was nominated by his fellow officers in Region 3 and chosen by the Division of Law Enforcement (DLE) Awards Committee as DLE's ECO of the Year, qualifying him for the NECLECA Award.</w:t>
            </w:r>
          </w:p>
          <w:p w:rsidR="000347A5" w:rsidRDefault="000347A5">
            <w:pPr>
              <w:pStyle w:val="NormalWeb"/>
              <w:spacing w:line="270" w:lineRule="atLeast"/>
              <w:rPr>
                <w:rFonts w:ascii="Arial" w:hAnsi="Arial" w:cs="Arial"/>
                <w:color w:val="000000"/>
                <w:sz w:val="21"/>
                <w:szCs w:val="21"/>
              </w:rPr>
            </w:pPr>
            <w:r>
              <w:rPr>
                <w:rFonts w:ascii="Arial" w:hAnsi="Arial" w:cs="Arial"/>
                <w:color w:val="000000"/>
                <w:sz w:val="21"/>
                <w:szCs w:val="21"/>
              </w:rPr>
              <w:t xml:space="preserve">"On behalf of Region 3, we are very proud to present ECO Myles Schillinger as our ECO of the Year," said Region 3 Capt. Martin </w:t>
            </w:r>
            <w:proofErr w:type="spellStart"/>
            <w:r>
              <w:rPr>
                <w:rFonts w:ascii="Arial" w:hAnsi="Arial" w:cs="Arial"/>
                <w:color w:val="000000"/>
                <w:sz w:val="21"/>
                <w:szCs w:val="21"/>
              </w:rPr>
              <w:t>Townley</w:t>
            </w:r>
            <w:proofErr w:type="spellEnd"/>
            <w:r>
              <w:rPr>
                <w:rFonts w:ascii="Arial" w:hAnsi="Arial" w:cs="Arial"/>
                <w:color w:val="000000"/>
                <w:sz w:val="21"/>
                <w:szCs w:val="21"/>
              </w:rPr>
              <w:t>. "In his capacity as an ECO, Myles has been one of the most consistent, effective members of DLE's enforcement unit. His cooperation and coordination of enforcement initiatives with his fellow ECOs and members of outside agencies, including the US Coast Guard, is outstanding, lending much support to the Region's efforts in protecting the state's resources."</w:t>
            </w:r>
          </w:p>
          <w:p w:rsidR="000347A5" w:rsidRDefault="000347A5">
            <w:pPr>
              <w:pStyle w:val="NormalWeb"/>
              <w:spacing w:line="270" w:lineRule="atLeast"/>
              <w:rPr>
                <w:rFonts w:ascii="Arial" w:hAnsi="Arial" w:cs="Arial"/>
                <w:color w:val="000000"/>
                <w:sz w:val="21"/>
                <w:szCs w:val="21"/>
              </w:rPr>
            </w:pPr>
            <w:r>
              <w:rPr>
                <w:rFonts w:ascii="Arial" w:hAnsi="Arial" w:cs="Arial"/>
                <w:color w:val="000000"/>
                <w:sz w:val="21"/>
                <w:szCs w:val="21"/>
              </w:rPr>
              <w:t>ECO Schillinger has been with DEC since 1979 and has served in Region 3 for 37 years. In addition to his efforts in fish and wildlife enforcement, he enjoys being involved in outreach opportunities, especially youth education. ECO Schillinger has taught at several DEC Basic Schools and developed the first deer decoy course. ECO Schillinger has continuously served the Division as a firearms instructor, an Emergency Vehicle Operations Course instructor and a Defensive Driving Course instructor. Recently, Schillinger completed certification to become a Field Training Officer for new recruits.</w:t>
            </w:r>
          </w:p>
          <w:p w:rsidR="000347A5" w:rsidRDefault="000347A5">
            <w:pPr>
              <w:pStyle w:val="NormalWeb"/>
              <w:spacing w:line="270" w:lineRule="atLeast"/>
              <w:rPr>
                <w:rFonts w:ascii="Arial" w:hAnsi="Arial" w:cs="Arial"/>
                <w:color w:val="000000"/>
                <w:sz w:val="21"/>
                <w:szCs w:val="21"/>
              </w:rPr>
            </w:pPr>
            <w:r>
              <w:rPr>
                <w:rFonts w:ascii="Arial" w:hAnsi="Arial" w:cs="Arial"/>
                <w:color w:val="000000"/>
                <w:sz w:val="21"/>
                <w:szCs w:val="21"/>
              </w:rPr>
              <w:t xml:space="preserve">ECO Schillinger was instrumental in several key operations conducted by DLE. In October 2015, ECOs Schillinger and Bob </w:t>
            </w:r>
            <w:proofErr w:type="spellStart"/>
            <w:r>
              <w:rPr>
                <w:rFonts w:ascii="Arial" w:hAnsi="Arial" w:cs="Arial"/>
                <w:color w:val="000000"/>
                <w:sz w:val="21"/>
                <w:szCs w:val="21"/>
              </w:rPr>
              <w:t>Hodor</w:t>
            </w:r>
            <w:proofErr w:type="spellEnd"/>
            <w:r>
              <w:rPr>
                <w:rFonts w:ascii="Arial" w:hAnsi="Arial" w:cs="Arial"/>
                <w:color w:val="000000"/>
                <w:sz w:val="21"/>
                <w:szCs w:val="21"/>
              </w:rPr>
              <w:t xml:space="preserve"> arrested 12 waterfowl hunters after hours of surveillance, which resulted in 20 summonses and more than $2,400 in fines. In August 2015, </w:t>
            </w:r>
            <w:r>
              <w:rPr>
                <w:rFonts w:ascii="Arial" w:hAnsi="Arial" w:cs="Arial"/>
                <w:color w:val="000000"/>
                <w:sz w:val="21"/>
                <w:szCs w:val="21"/>
              </w:rPr>
              <w:lastRenderedPageBreak/>
              <w:t>ECO Schillinger volunteered to work undercover in Region 2 as a father son fishing duo. As a result of that operation, 93 fish were seized and 19 summonses were issued for violations which included undersized and over the limit black sea bass, scup and fluke.</w:t>
            </w:r>
          </w:p>
          <w:p w:rsidR="000347A5" w:rsidRDefault="000347A5">
            <w:pPr>
              <w:pStyle w:val="NormalWeb"/>
              <w:spacing w:line="270" w:lineRule="atLeast"/>
              <w:rPr>
                <w:rFonts w:ascii="Arial" w:hAnsi="Arial" w:cs="Arial"/>
                <w:color w:val="000000"/>
                <w:sz w:val="21"/>
                <w:szCs w:val="21"/>
              </w:rPr>
            </w:pPr>
            <w:r>
              <w:rPr>
                <w:rFonts w:ascii="Arial" w:hAnsi="Arial" w:cs="Arial"/>
                <w:color w:val="000000"/>
                <w:sz w:val="21"/>
                <w:szCs w:val="21"/>
              </w:rPr>
              <w:t>While on patrol in July of 1996, ECO Schillinger observed employees of a scrap yard draining fluids on the ground. The investigation resulted in charges against the owner for allowing waste fluids from scrap automobiles to enter the ground waters of the State and knowingly engaging in conduct that resulted in a release to the environment of a hazardous substance. The defendant entered into an Order on Consent, paying $30,000 in penalties, and the site is now listed as an inactive hazardous waste site.</w:t>
            </w:r>
          </w:p>
          <w:p w:rsidR="000347A5" w:rsidRDefault="000347A5">
            <w:pPr>
              <w:pStyle w:val="NormalWeb"/>
              <w:spacing w:line="270" w:lineRule="atLeast"/>
              <w:rPr>
                <w:rFonts w:ascii="Arial" w:hAnsi="Arial" w:cs="Arial"/>
                <w:color w:val="000000"/>
                <w:sz w:val="21"/>
                <w:szCs w:val="21"/>
              </w:rPr>
            </w:pPr>
            <w:r>
              <w:rPr>
                <w:rFonts w:ascii="Arial" w:hAnsi="Arial" w:cs="Arial"/>
                <w:color w:val="000000"/>
                <w:sz w:val="21"/>
                <w:szCs w:val="21"/>
              </w:rPr>
              <w:t>ECO Schillinger lives in Saugerties with his wife Joan, son David, daughter Melissa and son-in-law Dylan. He loves to vacation at the family cabin in the Adirondacks, where he enjoys hunting, fishing and kayaking.</w:t>
            </w:r>
          </w:p>
        </w:tc>
      </w:tr>
    </w:tbl>
    <w:p w:rsidR="000347A5" w:rsidRDefault="000347A5" w:rsidP="000347A5">
      <w:pPr>
        <w:pStyle w:val="NormalWeb"/>
        <w:rPr>
          <w:rFonts w:ascii="Segoe UI" w:hAnsi="Segoe UI" w:cs="Segoe UI"/>
          <w:color w:val="000000"/>
          <w:sz w:val="21"/>
          <w:szCs w:val="21"/>
        </w:rPr>
      </w:pPr>
      <w:r>
        <w:rPr>
          <w:rFonts w:ascii="Segoe UI" w:hAnsi="Segoe UI" w:cs="Segoe UI"/>
          <w:color w:val="000000"/>
          <w:sz w:val="21"/>
          <w:szCs w:val="21"/>
        </w:rPr>
        <w:lastRenderedPageBreak/>
        <w:t> </w:t>
      </w:r>
    </w:p>
    <w:p w:rsidR="00A04508" w:rsidRPr="00434290" w:rsidRDefault="000347A5" w:rsidP="000347A5">
      <w:pPr>
        <w:pStyle w:val="releaseinfo"/>
        <w:rPr>
          <w:rFonts w:ascii="Arial" w:hAnsi="Arial" w:cs="Arial"/>
          <w:color w:val="696B6D"/>
        </w:rPr>
      </w:pPr>
      <w:hyperlink r:id="rId9" w:tgtFrame="_blank" w:history="1">
        <w:r>
          <w:rPr>
            <w:rStyle w:val="Hyperlink"/>
            <w:rFonts w:ascii="Segoe UI" w:hAnsi="Segoe UI" w:cs="Segoe UI"/>
            <w:sz w:val="21"/>
            <w:szCs w:val="21"/>
          </w:rPr>
          <w:t>http://www.dec.ny.gov/press/press.html</w:t>
        </w:r>
      </w:hyperlink>
      <w:bookmarkStart w:id="0" w:name="_GoBack"/>
      <w:bookmarkEnd w:id="0"/>
    </w:p>
    <w:sectPr w:rsidR="00A04508" w:rsidRPr="00434290" w:rsidSect="008458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E7E75"/>
    <w:multiLevelType w:val="hybridMultilevel"/>
    <w:tmpl w:val="4AAE4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3D"/>
    <w:rsid w:val="000347A5"/>
    <w:rsid w:val="00061D92"/>
    <w:rsid w:val="000A0D1E"/>
    <w:rsid w:val="003064B8"/>
    <w:rsid w:val="00434290"/>
    <w:rsid w:val="00484C77"/>
    <w:rsid w:val="005917F9"/>
    <w:rsid w:val="005A2059"/>
    <w:rsid w:val="006026CA"/>
    <w:rsid w:val="006C2A67"/>
    <w:rsid w:val="007D6AB5"/>
    <w:rsid w:val="0084583D"/>
    <w:rsid w:val="008D3F51"/>
    <w:rsid w:val="008F3407"/>
    <w:rsid w:val="009C59AE"/>
    <w:rsid w:val="009E2BC2"/>
    <w:rsid w:val="00A04508"/>
    <w:rsid w:val="00AE6BFF"/>
    <w:rsid w:val="00C263B7"/>
    <w:rsid w:val="00DC41E2"/>
    <w:rsid w:val="00DD5108"/>
    <w:rsid w:val="00DF1C23"/>
    <w:rsid w:val="00FA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5C067"/>
  <w15:docId w15:val="{707C2D7F-2C8C-47DF-ADE1-15886E95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5917F9"/>
    <w:pPr>
      <w:spacing w:after="60" w:line="288" w:lineRule="atLeast"/>
      <w:outlineLvl w:val="0"/>
    </w:pPr>
    <w:rPr>
      <w:rFonts w:ascii="Helvetica" w:eastAsia="Times New Roman" w:hAnsi="Helvetica" w:cs="Helvetica"/>
      <w:b/>
      <w:bCs/>
      <w:color w:val="2E7B39"/>
      <w:kern w:val="36"/>
      <w:sz w:val="48"/>
      <w:szCs w:val="48"/>
    </w:rPr>
  </w:style>
  <w:style w:type="paragraph" w:styleId="Heading2">
    <w:name w:val="heading 2"/>
    <w:basedOn w:val="Normal"/>
    <w:link w:val="Heading2Char"/>
    <w:uiPriority w:val="9"/>
    <w:qFormat/>
    <w:rsid w:val="005917F9"/>
    <w:pPr>
      <w:spacing w:after="120" w:line="312" w:lineRule="atLeast"/>
      <w:outlineLvl w:val="1"/>
    </w:pPr>
    <w:rPr>
      <w:rFonts w:ascii="Helvetica" w:eastAsia="Times New Roman" w:hAnsi="Helvetica" w:cs="Helvetica"/>
      <w:b/>
      <w:bCs/>
      <w:color w:val="2E7B39"/>
      <w:sz w:val="39"/>
      <w:szCs w:val="39"/>
    </w:rPr>
  </w:style>
  <w:style w:type="paragraph" w:styleId="Heading3">
    <w:name w:val="heading 3"/>
    <w:basedOn w:val="Normal"/>
    <w:link w:val="Heading3Char"/>
    <w:uiPriority w:val="9"/>
    <w:qFormat/>
    <w:rsid w:val="00FA4BBC"/>
    <w:pPr>
      <w:spacing w:after="75" w:line="240" w:lineRule="auto"/>
      <w:outlineLvl w:val="2"/>
    </w:pPr>
    <w:rPr>
      <w:rFonts w:ascii="Segoe UI Light" w:eastAsia="Times New Roman" w:hAnsi="Segoe UI Light" w:cs="Segoe UI Ligh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1D92"/>
    <w:rPr>
      <w:color w:val="0563C1"/>
      <w:u w:val="single"/>
    </w:rPr>
  </w:style>
  <w:style w:type="paragraph" w:styleId="NoSpacing">
    <w:name w:val="No Spacing"/>
    <w:uiPriority w:val="1"/>
    <w:qFormat/>
    <w:rsid w:val="00061D92"/>
    <w:rPr>
      <w:rFonts w:ascii="Times New Roman" w:hAnsi="Times New Roman"/>
      <w:sz w:val="24"/>
      <w:szCs w:val="24"/>
    </w:rPr>
  </w:style>
  <w:style w:type="table" w:styleId="TableGrid">
    <w:name w:val="Table Grid"/>
    <w:basedOn w:val="TableNormal"/>
    <w:uiPriority w:val="39"/>
    <w:rsid w:val="00A0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429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D3F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3F51"/>
    <w:rPr>
      <w:rFonts w:ascii="Tahoma" w:hAnsi="Tahoma" w:cs="Tahoma"/>
      <w:sz w:val="16"/>
      <w:szCs w:val="16"/>
    </w:rPr>
  </w:style>
  <w:style w:type="paragraph" w:styleId="ListParagraph">
    <w:name w:val="List Paragraph"/>
    <w:basedOn w:val="Normal"/>
    <w:uiPriority w:val="34"/>
    <w:qFormat/>
    <w:rsid w:val="0084583D"/>
    <w:pPr>
      <w:spacing w:line="252" w:lineRule="auto"/>
      <w:ind w:left="720"/>
      <w:contextualSpacing/>
    </w:pPr>
  </w:style>
  <w:style w:type="character" w:customStyle="1" w:styleId="Heading1Char">
    <w:name w:val="Heading 1 Char"/>
    <w:basedOn w:val="DefaultParagraphFont"/>
    <w:link w:val="Heading1"/>
    <w:uiPriority w:val="9"/>
    <w:rsid w:val="005917F9"/>
    <w:rPr>
      <w:rFonts w:ascii="Helvetica" w:eastAsia="Times New Roman" w:hAnsi="Helvetica" w:cs="Helvetica"/>
      <w:b/>
      <w:bCs/>
      <w:color w:val="2E7B39"/>
      <w:kern w:val="36"/>
      <w:sz w:val="48"/>
      <w:szCs w:val="48"/>
    </w:rPr>
  </w:style>
  <w:style w:type="character" w:customStyle="1" w:styleId="Heading2Char">
    <w:name w:val="Heading 2 Char"/>
    <w:basedOn w:val="DefaultParagraphFont"/>
    <w:link w:val="Heading2"/>
    <w:uiPriority w:val="9"/>
    <w:rsid w:val="005917F9"/>
    <w:rPr>
      <w:rFonts w:ascii="Helvetica" w:eastAsia="Times New Roman" w:hAnsi="Helvetica" w:cs="Helvetica"/>
      <w:b/>
      <w:bCs/>
      <w:color w:val="2E7B39"/>
      <w:sz w:val="39"/>
      <w:szCs w:val="39"/>
    </w:rPr>
  </w:style>
  <w:style w:type="paragraph" w:customStyle="1" w:styleId="releaseinfo">
    <w:name w:val="releaseinfo"/>
    <w:basedOn w:val="Normal"/>
    <w:rsid w:val="005917F9"/>
    <w:pPr>
      <w:spacing w:after="180" w:line="372" w:lineRule="atLeast"/>
    </w:pPr>
    <w:rPr>
      <w:rFonts w:ascii="Helvetica" w:eastAsia="Times New Roman" w:hAnsi="Helvetica" w:cs="Helvetica"/>
      <w:sz w:val="24"/>
      <w:szCs w:val="24"/>
    </w:rPr>
  </w:style>
  <w:style w:type="character" w:customStyle="1" w:styleId="Heading3Char">
    <w:name w:val="Heading 3 Char"/>
    <w:basedOn w:val="DefaultParagraphFont"/>
    <w:link w:val="Heading3"/>
    <w:uiPriority w:val="9"/>
    <w:rsid w:val="00FA4BBC"/>
    <w:rPr>
      <w:rFonts w:ascii="Segoe UI Light" w:eastAsia="Times New Roman" w:hAnsi="Segoe UI Light" w:cs="Segoe UI Light"/>
      <w:sz w:val="36"/>
      <w:szCs w:val="36"/>
    </w:rPr>
  </w:style>
  <w:style w:type="paragraph" w:customStyle="1" w:styleId="ecxclearleft">
    <w:name w:val="ecxclearleft"/>
    <w:basedOn w:val="Normal"/>
    <w:rsid w:val="00FA4BBC"/>
    <w:pPr>
      <w:spacing w:after="324" w:line="240" w:lineRule="auto"/>
    </w:pPr>
    <w:rPr>
      <w:rFonts w:ascii="Times New Roman" w:eastAsia="Times New Roman" w:hAnsi="Times New Roman"/>
      <w:sz w:val="24"/>
      <w:szCs w:val="24"/>
    </w:rPr>
  </w:style>
  <w:style w:type="character" w:styleId="Strong">
    <w:name w:val="Strong"/>
    <w:basedOn w:val="DefaultParagraphFont"/>
    <w:uiPriority w:val="22"/>
    <w:qFormat/>
    <w:rsid w:val="007D6A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8374">
      <w:bodyDiv w:val="1"/>
      <w:marLeft w:val="0"/>
      <w:marRight w:val="0"/>
      <w:marTop w:val="0"/>
      <w:marBottom w:val="0"/>
      <w:divBdr>
        <w:top w:val="none" w:sz="0" w:space="0" w:color="auto"/>
        <w:left w:val="none" w:sz="0" w:space="0" w:color="auto"/>
        <w:bottom w:val="none" w:sz="0" w:space="0" w:color="auto"/>
        <w:right w:val="none" w:sz="0" w:space="0" w:color="auto"/>
      </w:divBdr>
    </w:div>
    <w:div w:id="373772286">
      <w:bodyDiv w:val="1"/>
      <w:marLeft w:val="0"/>
      <w:marRight w:val="0"/>
      <w:marTop w:val="0"/>
      <w:marBottom w:val="0"/>
      <w:divBdr>
        <w:top w:val="none" w:sz="0" w:space="0" w:color="auto"/>
        <w:left w:val="none" w:sz="0" w:space="0" w:color="auto"/>
        <w:bottom w:val="none" w:sz="0" w:space="0" w:color="auto"/>
        <w:right w:val="none" w:sz="0" w:space="0" w:color="auto"/>
      </w:divBdr>
      <w:divsChild>
        <w:div w:id="1281452847">
          <w:marLeft w:val="0"/>
          <w:marRight w:val="0"/>
          <w:marTop w:val="0"/>
          <w:marBottom w:val="0"/>
          <w:divBdr>
            <w:top w:val="none" w:sz="0" w:space="0" w:color="auto"/>
            <w:left w:val="none" w:sz="0" w:space="0" w:color="auto"/>
            <w:bottom w:val="none" w:sz="0" w:space="0" w:color="auto"/>
            <w:right w:val="none" w:sz="0" w:space="0" w:color="auto"/>
          </w:divBdr>
          <w:divsChild>
            <w:div w:id="795880239">
              <w:marLeft w:val="0"/>
              <w:marRight w:val="0"/>
              <w:marTop w:val="0"/>
              <w:marBottom w:val="0"/>
              <w:divBdr>
                <w:top w:val="none" w:sz="0" w:space="0" w:color="auto"/>
                <w:left w:val="none" w:sz="0" w:space="0" w:color="auto"/>
                <w:bottom w:val="none" w:sz="0" w:space="0" w:color="auto"/>
                <w:right w:val="none" w:sz="0" w:space="0" w:color="auto"/>
              </w:divBdr>
              <w:divsChild>
                <w:div w:id="419758258">
                  <w:marLeft w:val="0"/>
                  <w:marRight w:val="0"/>
                  <w:marTop w:val="100"/>
                  <w:marBottom w:val="100"/>
                  <w:divBdr>
                    <w:top w:val="none" w:sz="0" w:space="0" w:color="auto"/>
                    <w:left w:val="none" w:sz="0" w:space="0" w:color="auto"/>
                    <w:bottom w:val="none" w:sz="0" w:space="0" w:color="auto"/>
                    <w:right w:val="none" w:sz="0" w:space="0" w:color="auto"/>
                  </w:divBdr>
                  <w:divsChild>
                    <w:div w:id="1286694376">
                      <w:marLeft w:val="0"/>
                      <w:marRight w:val="0"/>
                      <w:marTop w:val="0"/>
                      <w:marBottom w:val="0"/>
                      <w:divBdr>
                        <w:top w:val="none" w:sz="0" w:space="0" w:color="auto"/>
                        <w:left w:val="none" w:sz="0" w:space="0" w:color="auto"/>
                        <w:bottom w:val="none" w:sz="0" w:space="0" w:color="auto"/>
                        <w:right w:val="none" w:sz="0" w:space="0" w:color="auto"/>
                      </w:divBdr>
                      <w:divsChild>
                        <w:div w:id="1399282987">
                          <w:marLeft w:val="0"/>
                          <w:marRight w:val="0"/>
                          <w:marTop w:val="0"/>
                          <w:marBottom w:val="0"/>
                          <w:divBdr>
                            <w:top w:val="none" w:sz="0" w:space="0" w:color="auto"/>
                            <w:left w:val="none" w:sz="0" w:space="0" w:color="auto"/>
                            <w:bottom w:val="none" w:sz="0" w:space="0" w:color="auto"/>
                            <w:right w:val="none" w:sz="0" w:space="0" w:color="auto"/>
                          </w:divBdr>
                          <w:divsChild>
                            <w:div w:id="1701588677">
                              <w:marLeft w:val="0"/>
                              <w:marRight w:val="0"/>
                              <w:marTop w:val="0"/>
                              <w:marBottom w:val="0"/>
                              <w:divBdr>
                                <w:top w:val="none" w:sz="0" w:space="0" w:color="auto"/>
                                <w:left w:val="none" w:sz="0" w:space="0" w:color="auto"/>
                                <w:bottom w:val="none" w:sz="0" w:space="0" w:color="auto"/>
                                <w:right w:val="none" w:sz="0" w:space="0" w:color="auto"/>
                              </w:divBdr>
                              <w:divsChild>
                                <w:div w:id="93283197">
                                  <w:marLeft w:val="0"/>
                                  <w:marRight w:val="0"/>
                                  <w:marTop w:val="0"/>
                                  <w:marBottom w:val="0"/>
                                  <w:divBdr>
                                    <w:top w:val="none" w:sz="0" w:space="0" w:color="auto"/>
                                    <w:left w:val="none" w:sz="0" w:space="0" w:color="auto"/>
                                    <w:bottom w:val="none" w:sz="0" w:space="0" w:color="auto"/>
                                    <w:right w:val="none" w:sz="0" w:space="0" w:color="auto"/>
                                  </w:divBdr>
                                  <w:divsChild>
                                    <w:div w:id="423498897">
                                      <w:marLeft w:val="0"/>
                                      <w:marRight w:val="0"/>
                                      <w:marTop w:val="0"/>
                                      <w:marBottom w:val="0"/>
                                      <w:divBdr>
                                        <w:top w:val="none" w:sz="0" w:space="0" w:color="auto"/>
                                        <w:left w:val="none" w:sz="0" w:space="0" w:color="auto"/>
                                        <w:bottom w:val="none" w:sz="0" w:space="0" w:color="auto"/>
                                        <w:right w:val="none" w:sz="0" w:space="0" w:color="auto"/>
                                      </w:divBdr>
                                      <w:divsChild>
                                        <w:div w:id="187792920">
                                          <w:marLeft w:val="0"/>
                                          <w:marRight w:val="0"/>
                                          <w:marTop w:val="0"/>
                                          <w:marBottom w:val="0"/>
                                          <w:divBdr>
                                            <w:top w:val="none" w:sz="0" w:space="0" w:color="auto"/>
                                            <w:left w:val="none" w:sz="0" w:space="0" w:color="auto"/>
                                            <w:bottom w:val="none" w:sz="0" w:space="0" w:color="auto"/>
                                            <w:right w:val="none" w:sz="0" w:space="0" w:color="auto"/>
                                          </w:divBdr>
                                          <w:divsChild>
                                            <w:div w:id="956526880">
                                              <w:marLeft w:val="0"/>
                                              <w:marRight w:val="0"/>
                                              <w:marTop w:val="0"/>
                                              <w:marBottom w:val="0"/>
                                              <w:divBdr>
                                                <w:top w:val="none" w:sz="0" w:space="0" w:color="auto"/>
                                                <w:left w:val="none" w:sz="0" w:space="0" w:color="auto"/>
                                                <w:bottom w:val="none" w:sz="0" w:space="0" w:color="auto"/>
                                                <w:right w:val="none" w:sz="0" w:space="0" w:color="auto"/>
                                              </w:divBdr>
                                              <w:divsChild>
                                                <w:div w:id="1054933050">
                                                  <w:marLeft w:val="0"/>
                                                  <w:marRight w:val="300"/>
                                                  <w:marTop w:val="0"/>
                                                  <w:marBottom w:val="0"/>
                                                  <w:divBdr>
                                                    <w:top w:val="none" w:sz="0" w:space="0" w:color="auto"/>
                                                    <w:left w:val="none" w:sz="0" w:space="0" w:color="auto"/>
                                                    <w:bottom w:val="none" w:sz="0" w:space="0" w:color="auto"/>
                                                    <w:right w:val="none" w:sz="0" w:space="0" w:color="auto"/>
                                                  </w:divBdr>
                                                  <w:divsChild>
                                                    <w:div w:id="1257591275">
                                                      <w:marLeft w:val="0"/>
                                                      <w:marRight w:val="0"/>
                                                      <w:marTop w:val="0"/>
                                                      <w:marBottom w:val="0"/>
                                                      <w:divBdr>
                                                        <w:top w:val="none" w:sz="0" w:space="0" w:color="auto"/>
                                                        <w:left w:val="none" w:sz="0" w:space="0" w:color="auto"/>
                                                        <w:bottom w:val="none" w:sz="0" w:space="0" w:color="auto"/>
                                                        <w:right w:val="none" w:sz="0" w:space="0" w:color="auto"/>
                                                      </w:divBdr>
                                                      <w:divsChild>
                                                        <w:div w:id="385765734">
                                                          <w:marLeft w:val="0"/>
                                                          <w:marRight w:val="0"/>
                                                          <w:marTop w:val="0"/>
                                                          <w:marBottom w:val="300"/>
                                                          <w:divBdr>
                                                            <w:top w:val="single" w:sz="6" w:space="0" w:color="CCCCCC"/>
                                                            <w:left w:val="none" w:sz="0" w:space="0" w:color="auto"/>
                                                            <w:bottom w:val="none" w:sz="0" w:space="0" w:color="auto"/>
                                                            <w:right w:val="none" w:sz="0" w:space="0" w:color="auto"/>
                                                          </w:divBdr>
                                                          <w:divsChild>
                                                            <w:div w:id="92673817">
                                                              <w:marLeft w:val="0"/>
                                                              <w:marRight w:val="0"/>
                                                              <w:marTop w:val="0"/>
                                                              <w:marBottom w:val="0"/>
                                                              <w:divBdr>
                                                                <w:top w:val="none" w:sz="0" w:space="0" w:color="auto"/>
                                                                <w:left w:val="none" w:sz="0" w:space="0" w:color="auto"/>
                                                                <w:bottom w:val="none" w:sz="0" w:space="0" w:color="auto"/>
                                                                <w:right w:val="none" w:sz="0" w:space="0" w:color="auto"/>
                                                              </w:divBdr>
                                                              <w:divsChild>
                                                                <w:div w:id="2006978061">
                                                                  <w:marLeft w:val="0"/>
                                                                  <w:marRight w:val="0"/>
                                                                  <w:marTop w:val="0"/>
                                                                  <w:marBottom w:val="0"/>
                                                                  <w:divBdr>
                                                                    <w:top w:val="none" w:sz="0" w:space="0" w:color="auto"/>
                                                                    <w:left w:val="none" w:sz="0" w:space="0" w:color="auto"/>
                                                                    <w:bottom w:val="none" w:sz="0" w:space="0" w:color="auto"/>
                                                                    <w:right w:val="none" w:sz="0" w:space="0" w:color="auto"/>
                                                                  </w:divBdr>
                                                                  <w:divsChild>
                                                                    <w:div w:id="1099763756">
                                                                      <w:marLeft w:val="0"/>
                                                                      <w:marRight w:val="0"/>
                                                                      <w:marTop w:val="0"/>
                                                                      <w:marBottom w:val="0"/>
                                                                      <w:divBdr>
                                                                        <w:top w:val="none" w:sz="0" w:space="0" w:color="auto"/>
                                                                        <w:left w:val="none" w:sz="0" w:space="0" w:color="auto"/>
                                                                        <w:bottom w:val="none" w:sz="0" w:space="0" w:color="auto"/>
                                                                        <w:right w:val="none" w:sz="0" w:space="0" w:color="auto"/>
                                                                      </w:divBdr>
                                                                      <w:divsChild>
                                                                        <w:div w:id="926770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10853">
                                                                              <w:marLeft w:val="0"/>
                                                                              <w:marRight w:val="0"/>
                                                                              <w:marTop w:val="0"/>
                                                                              <w:marBottom w:val="0"/>
                                                                              <w:divBdr>
                                                                                <w:top w:val="none" w:sz="0" w:space="0" w:color="auto"/>
                                                                                <w:left w:val="none" w:sz="0" w:space="0" w:color="auto"/>
                                                                                <w:bottom w:val="none" w:sz="0" w:space="0" w:color="auto"/>
                                                                                <w:right w:val="none" w:sz="0" w:space="0" w:color="auto"/>
                                                                              </w:divBdr>
                                                                              <w:divsChild>
                                                                                <w:div w:id="655033603">
                                                                                  <w:marLeft w:val="0"/>
                                                                                  <w:marRight w:val="0"/>
                                                                                  <w:marTop w:val="0"/>
                                                                                  <w:marBottom w:val="0"/>
                                                                                  <w:divBdr>
                                                                                    <w:top w:val="none" w:sz="0" w:space="0" w:color="auto"/>
                                                                                    <w:left w:val="none" w:sz="0" w:space="0" w:color="auto"/>
                                                                                    <w:bottom w:val="none" w:sz="0" w:space="0" w:color="auto"/>
                                                                                    <w:right w:val="none" w:sz="0" w:space="0" w:color="auto"/>
                                                                                  </w:divBdr>
                                                                                </w:div>
                                                                                <w:div w:id="1115558226">
                                                                                  <w:marLeft w:val="0"/>
                                                                                  <w:marRight w:val="0"/>
                                                                                  <w:marTop w:val="0"/>
                                                                                  <w:marBottom w:val="0"/>
                                                                                  <w:divBdr>
                                                                                    <w:top w:val="none" w:sz="0" w:space="0" w:color="auto"/>
                                                                                    <w:left w:val="none" w:sz="0" w:space="0" w:color="auto"/>
                                                                                    <w:bottom w:val="none" w:sz="0" w:space="0" w:color="auto"/>
                                                                                    <w:right w:val="none" w:sz="0" w:space="0" w:color="auto"/>
                                                                                  </w:divBdr>
                                                                                </w:div>
                                                                                <w:div w:id="55051397">
                                                                                  <w:marLeft w:val="0"/>
                                                                                  <w:marRight w:val="0"/>
                                                                                  <w:marTop w:val="0"/>
                                                                                  <w:marBottom w:val="0"/>
                                                                                  <w:divBdr>
                                                                                    <w:top w:val="none" w:sz="0" w:space="0" w:color="auto"/>
                                                                                    <w:left w:val="none" w:sz="0" w:space="0" w:color="auto"/>
                                                                                    <w:bottom w:val="none" w:sz="0" w:space="0" w:color="auto"/>
                                                                                    <w:right w:val="none" w:sz="0" w:space="0" w:color="auto"/>
                                                                                  </w:divBdr>
                                                                                </w:div>
                                                                                <w:div w:id="1796562606">
                                                                                  <w:marLeft w:val="0"/>
                                                                                  <w:marRight w:val="0"/>
                                                                                  <w:marTop w:val="0"/>
                                                                                  <w:marBottom w:val="0"/>
                                                                                  <w:divBdr>
                                                                                    <w:top w:val="none" w:sz="0" w:space="0" w:color="auto"/>
                                                                                    <w:left w:val="none" w:sz="0" w:space="0" w:color="auto"/>
                                                                                    <w:bottom w:val="none" w:sz="0" w:space="0" w:color="auto"/>
                                                                                    <w:right w:val="none" w:sz="0" w:space="0" w:color="auto"/>
                                                                                  </w:divBdr>
                                                                                </w:div>
                                                                                <w:div w:id="17369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80686">
      <w:bodyDiv w:val="1"/>
      <w:marLeft w:val="0"/>
      <w:marRight w:val="0"/>
      <w:marTop w:val="0"/>
      <w:marBottom w:val="0"/>
      <w:divBdr>
        <w:top w:val="none" w:sz="0" w:space="0" w:color="auto"/>
        <w:left w:val="none" w:sz="0" w:space="0" w:color="auto"/>
        <w:bottom w:val="none" w:sz="0" w:space="0" w:color="auto"/>
        <w:right w:val="none" w:sz="0" w:space="0" w:color="auto"/>
      </w:divBdr>
    </w:div>
    <w:div w:id="1368868012">
      <w:bodyDiv w:val="1"/>
      <w:marLeft w:val="0"/>
      <w:marRight w:val="0"/>
      <w:marTop w:val="750"/>
      <w:marBottom w:val="0"/>
      <w:divBdr>
        <w:top w:val="none" w:sz="0" w:space="0" w:color="auto"/>
        <w:left w:val="none" w:sz="0" w:space="0" w:color="auto"/>
        <w:bottom w:val="none" w:sz="0" w:space="0" w:color="auto"/>
        <w:right w:val="none" w:sz="0" w:space="0" w:color="auto"/>
      </w:divBdr>
      <w:divsChild>
        <w:div w:id="1974173320">
          <w:marLeft w:val="0"/>
          <w:marRight w:val="0"/>
          <w:marTop w:val="0"/>
          <w:marBottom w:val="0"/>
          <w:divBdr>
            <w:top w:val="none" w:sz="0" w:space="0" w:color="auto"/>
            <w:left w:val="none" w:sz="0" w:space="0" w:color="auto"/>
            <w:bottom w:val="none" w:sz="0" w:space="0" w:color="auto"/>
            <w:right w:val="none" w:sz="0" w:space="0" w:color="auto"/>
          </w:divBdr>
          <w:divsChild>
            <w:div w:id="31419696">
              <w:marLeft w:val="0"/>
              <w:marRight w:val="0"/>
              <w:marTop w:val="0"/>
              <w:marBottom w:val="0"/>
              <w:divBdr>
                <w:top w:val="none" w:sz="0" w:space="0" w:color="auto"/>
                <w:left w:val="none" w:sz="0" w:space="0" w:color="auto"/>
                <w:bottom w:val="none" w:sz="0" w:space="0" w:color="auto"/>
                <w:right w:val="none" w:sz="0" w:space="0" w:color="auto"/>
              </w:divBdr>
              <w:divsChild>
                <w:div w:id="2108117491">
                  <w:marLeft w:val="0"/>
                  <w:marRight w:val="0"/>
                  <w:marTop w:val="0"/>
                  <w:marBottom w:val="0"/>
                  <w:divBdr>
                    <w:top w:val="none" w:sz="0" w:space="0" w:color="auto"/>
                    <w:left w:val="none" w:sz="0" w:space="0" w:color="auto"/>
                    <w:bottom w:val="none" w:sz="0" w:space="0" w:color="auto"/>
                    <w:right w:val="none" w:sz="0" w:space="0" w:color="auto"/>
                  </w:divBdr>
                  <w:divsChild>
                    <w:div w:id="6951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12110">
      <w:bodyDiv w:val="1"/>
      <w:marLeft w:val="0"/>
      <w:marRight w:val="0"/>
      <w:marTop w:val="750"/>
      <w:marBottom w:val="0"/>
      <w:divBdr>
        <w:top w:val="none" w:sz="0" w:space="0" w:color="auto"/>
        <w:left w:val="none" w:sz="0" w:space="0" w:color="auto"/>
        <w:bottom w:val="none" w:sz="0" w:space="0" w:color="auto"/>
        <w:right w:val="none" w:sz="0" w:space="0" w:color="auto"/>
      </w:divBdr>
      <w:divsChild>
        <w:div w:id="918826220">
          <w:marLeft w:val="0"/>
          <w:marRight w:val="0"/>
          <w:marTop w:val="0"/>
          <w:marBottom w:val="0"/>
          <w:divBdr>
            <w:top w:val="none" w:sz="0" w:space="0" w:color="auto"/>
            <w:left w:val="none" w:sz="0" w:space="0" w:color="auto"/>
            <w:bottom w:val="none" w:sz="0" w:space="0" w:color="auto"/>
            <w:right w:val="none" w:sz="0" w:space="0" w:color="auto"/>
          </w:divBdr>
          <w:divsChild>
            <w:div w:id="186407703">
              <w:marLeft w:val="0"/>
              <w:marRight w:val="0"/>
              <w:marTop w:val="0"/>
              <w:marBottom w:val="0"/>
              <w:divBdr>
                <w:top w:val="none" w:sz="0" w:space="0" w:color="auto"/>
                <w:left w:val="none" w:sz="0" w:space="0" w:color="auto"/>
                <w:bottom w:val="none" w:sz="0" w:space="0" w:color="auto"/>
                <w:right w:val="none" w:sz="0" w:space="0" w:color="auto"/>
              </w:divBdr>
              <w:divsChild>
                <w:div w:id="1723748591">
                  <w:marLeft w:val="0"/>
                  <w:marRight w:val="0"/>
                  <w:marTop w:val="0"/>
                  <w:marBottom w:val="0"/>
                  <w:divBdr>
                    <w:top w:val="none" w:sz="0" w:space="0" w:color="auto"/>
                    <w:left w:val="none" w:sz="0" w:space="0" w:color="auto"/>
                    <w:bottom w:val="none" w:sz="0" w:space="0" w:color="auto"/>
                    <w:right w:val="none" w:sz="0" w:space="0" w:color="auto"/>
                  </w:divBdr>
                  <w:divsChild>
                    <w:div w:id="1826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2774">
      <w:bodyDiv w:val="1"/>
      <w:marLeft w:val="0"/>
      <w:marRight w:val="0"/>
      <w:marTop w:val="0"/>
      <w:marBottom w:val="0"/>
      <w:divBdr>
        <w:top w:val="none" w:sz="0" w:space="0" w:color="auto"/>
        <w:left w:val="none" w:sz="0" w:space="0" w:color="auto"/>
        <w:bottom w:val="none" w:sz="0" w:space="0" w:color="auto"/>
        <w:right w:val="none" w:sz="0" w:space="0" w:color="auto"/>
      </w:divBdr>
      <w:divsChild>
        <w:div w:id="695883918">
          <w:marLeft w:val="0"/>
          <w:marRight w:val="0"/>
          <w:marTop w:val="0"/>
          <w:marBottom w:val="0"/>
          <w:divBdr>
            <w:top w:val="none" w:sz="0" w:space="0" w:color="auto"/>
            <w:left w:val="none" w:sz="0" w:space="0" w:color="auto"/>
            <w:bottom w:val="none" w:sz="0" w:space="0" w:color="auto"/>
            <w:right w:val="none" w:sz="0" w:space="0" w:color="auto"/>
          </w:divBdr>
          <w:divsChild>
            <w:div w:id="1548057493">
              <w:marLeft w:val="0"/>
              <w:marRight w:val="0"/>
              <w:marTop w:val="0"/>
              <w:marBottom w:val="0"/>
              <w:divBdr>
                <w:top w:val="none" w:sz="0" w:space="0" w:color="auto"/>
                <w:left w:val="none" w:sz="0" w:space="0" w:color="auto"/>
                <w:bottom w:val="none" w:sz="0" w:space="0" w:color="auto"/>
                <w:right w:val="none" w:sz="0" w:space="0" w:color="auto"/>
              </w:divBdr>
              <w:divsChild>
                <w:div w:id="1454058528">
                  <w:marLeft w:val="0"/>
                  <w:marRight w:val="0"/>
                  <w:marTop w:val="100"/>
                  <w:marBottom w:val="100"/>
                  <w:divBdr>
                    <w:top w:val="none" w:sz="0" w:space="0" w:color="auto"/>
                    <w:left w:val="none" w:sz="0" w:space="0" w:color="auto"/>
                    <w:bottom w:val="none" w:sz="0" w:space="0" w:color="auto"/>
                    <w:right w:val="none" w:sz="0" w:space="0" w:color="auto"/>
                  </w:divBdr>
                  <w:divsChild>
                    <w:div w:id="183783712">
                      <w:marLeft w:val="0"/>
                      <w:marRight w:val="0"/>
                      <w:marTop w:val="0"/>
                      <w:marBottom w:val="0"/>
                      <w:divBdr>
                        <w:top w:val="none" w:sz="0" w:space="0" w:color="auto"/>
                        <w:left w:val="none" w:sz="0" w:space="0" w:color="auto"/>
                        <w:bottom w:val="none" w:sz="0" w:space="0" w:color="auto"/>
                        <w:right w:val="none" w:sz="0" w:space="0" w:color="auto"/>
                      </w:divBdr>
                      <w:divsChild>
                        <w:div w:id="510797300">
                          <w:marLeft w:val="0"/>
                          <w:marRight w:val="0"/>
                          <w:marTop w:val="0"/>
                          <w:marBottom w:val="0"/>
                          <w:divBdr>
                            <w:top w:val="none" w:sz="0" w:space="0" w:color="auto"/>
                            <w:left w:val="none" w:sz="0" w:space="0" w:color="auto"/>
                            <w:bottom w:val="none" w:sz="0" w:space="0" w:color="auto"/>
                            <w:right w:val="none" w:sz="0" w:space="0" w:color="auto"/>
                          </w:divBdr>
                          <w:divsChild>
                            <w:div w:id="278218017">
                              <w:marLeft w:val="0"/>
                              <w:marRight w:val="0"/>
                              <w:marTop w:val="0"/>
                              <w:marBottom w:val="0"/>
                              <w:divBdr>
                                <w:top w:val="none" w:sz="0" w:space="0" w:color="auto"/>
                                <w:left w:val="none" w:sz="0" w:space="0" w:color="auto"/>
                                <w:bottom w:val="none" w:sz="0" w:space="0" w:color="auto"/>
                                <w:right w:val="none" w:sz="0" w:space="0" w:color="auto"/>
                              </w:divBdr>
                              <w:divsChild>
                                <w:div w:id="1424454551">
                                  <w:marLeft w:val="0"/>
                                  <w:marRight w:val="0"/>
                                  <w:marTop w:val="0"/>
                                  <w:marBottom w:val="0"/>
                                  <w:divBdr>
                                    <w:top w:val="none" w:sz="0" w:space="0" w:color="auto"/>
                                    <w:left w:val="none" w:sz="0" w:space="0" w:color="auto"/>
                                    <w:bottom w:val="none" w:sz="0" w:space="0" w:color="auto"/>
                                    <w:right w:val="none" w:sz="0" w:space="0" w:color="auto"/>
                                  </w:divBdr>
                                  <w:divsChild>
                                    <w:div w:id="1269660699">
                                      <w:marLeft w:val="0"/>
                                      <w:marRight w:val="0"/>
                                      <w:marTop w:val="0"/>
                                      <w:marBottom w:val="0"/>
                                      <w:divBdr>
                                        <w:top w:val="none" w:sz="0" w:space="0" w:color="auto"/>
                                        <w:left w:val="none" w:sz="0" w:space="0" w:color="auto"/>
                                        <w:bottom w:val="none" w:sz="0" w:space="0" w:color="auto"/>
                                        <w:right w:val="none" w:sz="0" w:space="0" w:color="auto"/>
                                      </w:divBdr>
                                      <w:divsChild>
                                        <w:div w:id="2077320017">
                                          <w:marLeft w:val="0"/>
                                          <w:marRight w:val="0"/>
                                          <w:marTop w:val="0"/>
                                          <w:marBottom w:val="0"/>
                                          <w:divBdr>
                                            <w:top w:val="none" w:sz="0" w:space="0" w:color="auto"/>
                                            <w:left w:val="none" w:sz="0" w:space="0" w:color="auto"/>
                                            <w:bottom w:val="none" w:sz="0" w:space="0" w:color="auto"/>
                                            <w:right w:val="none" w:sz="0" w:space="0" w:color="auto"/>
                                          </w:divBdr>
                                          <w:divsChild>
                                            <w:div w:id="1809126124">
                                              <w:marLeft w:val="0"/>
                                              <w:marRight w:val="0"/>
                                              <w:marTop w:val="0"/>
                                              <w:marBottom w:val="0"/>
                                              <w:divBdr>
                                                <w:top w:val="none" w:sz="0" w:space="0" w:color="auto"/>
                                                <w:left w:val="none" w:sz="0" w:space="0" w:color="auto"/>
                                                <w:bottom w:val="none" w:sz="0" w:space="0" w:color="auto"/>
                                                <w:right w:val="none" w:sz="0" w:space="0" w:color="auto"/>
                                              </w:divBdr>
                                              <w:divsChild>
                                                <w:div w:id="1840467439">
                                                  <w:marLeft w:val="0"/>
                                                  <w:marRight w:val="300"/>
                                                  <w:marTop w:val="0"/>
                                                  <w:marBottom w:val="0"/>
                                                  <w:divBdr>
                                                    <w:top w:val="none" w:sz="0" w:space="0" w:color="auto"/>
                                                    <w:left w:val="none" w:sz="0" w:space="0" w:color="auto"/>
                                                    <w:bottom w:val="none" w:sz="0" w:space="0" w:color="auto"/>
                                                    <w:right w:val="none" w:sz="0" w:space="0" w:color="auto"/>
                                                  </w:divBdr>
                                                  <w:divsChild>
                                                    <w:div w:id="1916863164">
                                                      <w:marLeft w:val="0"/>
                                                      <w:marRight w:val="0"/>
                                                      <w:marTop w:val="0"/>
                                                      <w:marBottom w:val="0"/>
                                                      <w:divBdr>
                                                        <w:top w:val="none" w:sz="0" w:space="0" w:color="auto"/>
                                                        <w:left w:val="none" w:sz="0" w:space="0" w:color="auto"/>
                                                        <w:bottom w:val="none" w:sz="0" w:space="0" w:color="auto"/>
                                                        <w:right w:val="none" w:sz="0" w:space="0" w:color="auto"/>
                                                      </w:divBdr>
                                                      <w:divsChild>
                                                        <w:div w:id="162672079">
                                                          <w:marLeft w:val="0"/>
                                                          <w:marRight w:val="0"/>
                                                          <w:marTop w:val="0"/>
                                                          <w:marBottom w:val="300"/>
                                                          <w:divBdr>
                                                            <w:top w:val="single" w:sz="6" w:space="0" w:color="CCCCCC"/>
                                                            <w:left w:val="none" w:sz="0" w:space="0" w:color="auto"/>
                                                            <w:bottom w:val="none" w:sz="0" w:space="0" w:color="auto"/>
                                                            <w:right w:val="none" w:sz="0" w:space="0" w:color="auto"/>
                                                          </w:divBdr>
                                                          <w:divsChild>
                                                            <w:div w:id="717625049">
                                                              <w:marLeft w:val="0"/>
                                                              <w:marRight w:val="0"/>
                                                              <w:marTop w:val="0"/>
                                                              <w:marBottom w:val="0"/>
                                                              <w:divBdr>
                                                                <w:top w:val="none" w:sz="0" w:space="0" w:color="auto"/>
                                                                <w:left w:val="none" w:sz="0" w:space="0" w:color="auto"/>
                                                                <w:bottom w:val="none" w:sz="0" w:space="0" w:color="auto"/>
                                                                <w:right w:val="none" w:sz="0" w:space="0" w:color="auto"/>
                                                              </w:divBdr>
                                                              <w:divsChild>
                                                                <w:div w:id="514734172">
                                                                  <w:marLeft w:val="0"/>
                                                                  <w:marRight w:val="0"/>
                                                                  <w:marTop w:val="0"/>
                                                                  <w:marBottom w:val="0"/>
                                                                  <w:divBdr>
                                                                    <w:top w:val="none" w:sz="0" w:space="0" w:color="auto"/>
                                                                    <w:left w:val="none" w:sz="0" w:space="0" w:color="auto"/>
                                                                    <w:bottom w:val="none" w:sz="0" w:space="0" w:color="auto"/>
                                                                    <w:right w:val="none" w:sz="0" w:space="0" w:color="auto"/>
                                                                  </w:divBdr>
                                                                  <w:divsChild>
                                                                    <w:div w:id="769282031">
                                                                      <w:marLeft w:val="0"/>
                                                                      <w:marRight w:val="0"/>
                                                                      <w:marTop w:val="0"/>
                                                                      <w:marBottom w:val="0"/>
                                                                      <w:divBdr>
                                                                        <w:top w:val="none" w:sz="0" w:space="0" w:color="auto"/>
                                                                        <w:left w:val="none" w:sz="0" w:space="0" w:color="auto"/>
                                                                        <w:bottom w:val="none" w:sz="0" w:space="0" w:color="auto"/>
                                                                        <w:right w:val="none" w:sz="0" w:space="0" w:color="auto"/>
                                                                      </w:divBdr>
                                                                      <w:divsChild>
                                                                        <w:div w:id="1897424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107934">
                                                                              <w:marLeft w:val="0"/>
                                                                              <w:marRight w:val="0"/>
                                                                              <w:marTop w:val="0"/>
                                                                              <w:marBottom w:val="0"/>
                                                                              <w:divBdr>
                                                                                <w:top w:val="none" w:sz="0" w:space="0" w:color="auto"/>
                                                                                <w:left w:val="none" w:sz="0" w:space="0" w:color="auto"/>
                                                                                <w:bottom w:val="none" w:sz="0" w:space="0" w:color="auto"/>
                                                                                <w:right w:val="none" w:sz="0" w:space="0" w:color="auto"/>
                                                                              </w:divBdr>
                                                                              <w:divsChild>
                                                                                <w:div w:id="2097480134">
                                                                                  <w:marLeft w:val="0"/>
                                                                                  <w:marRight w:val="0"/>
                                                                                  <w:marTop w:val="0"/>
                                                                                  <w:marBottom w:val="0"/>
                                                                                  <w:divBdr>
                                                                                    <w:top w:val="none" w:sz="0" w:space="0" w:color="auto"/>
                                                                                    <w:left w:val="none" w:sz="0" w:space="0" w:color="auto"/>
                                                                                    <w:bottom w:val="none" w:sz="0" w:space="0" w:color="auto"/>
                                                                                    <w:right w:val="none" w:sz="0" w:space="0" w:color="auto"/>
                                                                                  </w:divBdr>
                                                                                </w:div>
                                                                                <w:div w:id="703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links.govdelivery.com/track?type=click&amp;enid=ZWFzPTEmbWFpbGluZ2lkPTIwMTYwNzA4LjYxMzI3MzExJm1lc3NhZ2VpZD1NREItUFJELUJVTC0yMDE2MDcwOC42MTMyNzMxMSZkYXRhYmFzZWlkPTEwMDEmc2VyaWFsPTE3MDgzNzI4JmVtYWlsaWQ9aGFybGVxdWluMDRAaG90bWFpbC5jb20mdXNlcmlkPWhhcmxlcXVpbjA0QGhvdG1haWwuY29tJmZsPSZleHRyYT1NdWx0aXZhcmlhdGVJZD0mJiY=&amp;&amp;&amp;103&amp;&amp;&amp;http://www.dec.ny.gov/press/pres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mcclea\Desktop\News%20Release%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DE4E1FF2852C4AB94E009ECD2CE37F" ma:contentTypeVersion="1" ma:contentTypeDescription="Create a new document." ma:contentTypeScope="" ma:versionID="eb85edbaba29c6168d05838dd3bcaa64">
  <xsd:schema xmlns:xsd="http://www.w3.org/2001/XMLSchema" xmlns:xs="http://www.w3.org/2001/XMLSchema" xmlns:p="http://schemas.microsoft.com/office/2006/metadata/properties" xmlns:ns2="d7ba0638-ee3c-42f0-be76-41efb289a28a" targetNamespace="http://schemas.microsoft.com/office/2006/metadata/properties" ma:root="true" ma:fieldsID="0599839fb040190b03bf4f257d2257fd" ns2:_="">
    <xsd:import namespace="d7ba0638-ee3c-42f0-be76-41efb289a2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a0638-ee3c-42f0-be76-41efb289a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18BA2-3981-49E5-AF8A-F61AFFC0BFD0}">
  <ds:schemaRefs>
    <ds:schemaRef ds:uri="http://schemas.microsoft.com/sharepoint/v3/contenttype/forms"/>
  </ds:schemaRefs>
</ds:datastoreItem>
</file>

<file path=customXml/itemProps2.xml><?xml version="1.0" encoding="utf-8"?>
<ds:datastoreItem xmlns:ds="http://schemas.openxmlformats.org/officeDocument/2006/customXml" ds:itemID="{6961B84C-73F4-45D9-8D54-CB5C81FD8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a0638-ee3c-42f0-be76-41efb289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6B6E7-81A9-42A0-AF2B-E67957C139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News Release Logo</Template>
  <TotalTime>0</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4508</CharactersWithSpaces>
  <SharedDoc>false</SharedDoc>
  <HLinks>
    <vt:vector size="6" baseType="variant">
      <vt:variant>
        <vt:i4>589924</vt:i4>
      </vt:variant>
      <vt:variant>
        <vt:i4>0</vt:i4>
      </vt:variant>
      <vt:variant>
        <vt:i4>0</vt:i4>
      </vt:variant>
      <vt:variant>
        <vt:i4>5</vt:i4>
      </vt:variant>
      <vt:variant>
        <vt:lpwstr>mailto:jconwall@esd.ny.gov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mbmcclea</dc:creator>
  <cp:keywords/>
  <cp:lastModifiedBy>Treasurer NYCOA</cp:lastModifiedBy>
  <cp:revision>2</cp:revision>
  <cp:lastPrinted>2016-04-11T18:58:00Z</cp:lastPrinted>
  <dcterms:created xsi:type="dcterms:W3CDTF">2016-07-26T10:51:00Z</dcterms:created>
  <dcterms:modified xsi:type="dcterms:W3CDTF">2016-07-26T10:51:00Z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0x01010007DE4E1FF2852C4AB94E009ECD2CE37F</vt:lpwstr>
  </property>
</Properties>
</file>